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2" w:rsidRDefault="006F22C2" w:rsidP="00356D78">
      <w:pPr>
        <w:spacing w:after="218" w:line="259" w:lineRule="auto"/>
        <w:ind w:left="0" w:right="0" w:firstLine="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150"/>
      </w:tblGrid>
      <w:tr w:rsidR="00B04576" w:rsidTr="00B04576">
        <w:tc>
          <w:tcPr>
            <w:tcW w:w="2660" w:type="dxa"/>
            <w:hideMark/>
          </w:tcPr>
          <w:p w:rsidR="00B04576" w:rsidRDefault="00B04576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B04576" w:rsidRDefault="00B04576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Собрание педсовета</w:t>
            </w:r>
          </w:p>
          <w:p w:rsidR="00B04576" w:rsidRDefault="00B04576">
            <w:pPr>
              <w:autoSpaceDE w:val="0"/>
              <w:autoSpaceDN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№ 4 от 30.08.2023</w:t>
            </w:r>
          </w:p>
        </w:tc>
        <w:tc>
          <w:tcPr>
            <w:tcW w:w="3402" w:type="dxa"/>
          </w:tcPr>
          <w:p w:rsidR="00B04576" w:rsidRDefault="00B04576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B04576" w:rsidRDefault="00B04576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  <w:p w:rsidR="00B04576" w:rsidRDefault="00B04576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B04576" w:rsidRDefault="00B04576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31.08.2023г </w:t>
            </w:r>
            <w:proofErr w:type="spellStart"/>
            <w:r>
              <w:rPr>
                <w:szCs w:val="24"/>
              </w:rPr>
              <w:t>Галичникова</w:t>
            </w:r>
            <w:proofErr w:type="spellEnd"/>
            <w:r>
              <w:rPr>
                <w:szCs w:val="24"/>
              </w:rPr>
              <w:t xml:space="preserve"> Ю.В.</w:t>
            </w:r>
          </w:p>
          <w:p w:rsidR="00B04576" w:rsidRDefault="00B04576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</w:p>
          <w:p w:rsidR="00B04576" w:rsidRDefault="00B04576">
            <w:pPr>
              <w:autoSpaceDE w:val="0"/>
              <w:autoSpaceDN w:val="0"/>
              <w:spacing w:after="120" w:line="240" w:lineRule="auto"/>
              <w:rPr>
                <w:szCs w:val="24"/>
                <w:lang w:eastAsia="en-US"/>
              </w:rPr>
            </w:pPr>
          </w:p>
        </w:tc>
        <w:tc>
          <w:tcPr>
            <w:tcW w:w="3115" w:type="dxa"/>
            <w:hideMark/>
          </w:tcPr>
          <w:p w:rsidR="00B04576" w:rsidRDefault="00B04576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04576" w:rsidRDefault="00B04576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</w:rPr>
              <w:t>Молдинская</w:t>
            </w:r>
            <w:proofErr w:type="spellEnd"/>
            <w:r>
              <w:rPr>
                <w:sz w:val="28"/>
                <w:szCs w:val="28"/>
              </w:rPr>
              <w:t xml:space="preserve"> СОШ имени </w:t>
            </w:r>
            <w:proofErr w:type="spellStart"/>
            <w:r>
              <w:rPr>
                <w:sz w:val="28"/>
                <w:szCs w:val="28"/>
              </w:rPr>
              <w:t>В.В.Андреева</w:t>
            </w:r>
            <w:proofErr w:type="spellEnd"/>
          </w:p>
          <w:p w:rsidR="00B04576" w:rsidRDefault="00B04576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B04576" w:rsidRDefault="00B04576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Смирнова М.А.</w:t>
            </w:r>
          </w:p>
          <w:p w:rsidR="00B04576" w:rsidRDefault="00B04576">
            <w:pPr>
              <w:autoSpaceDE w:val="0"/>
              <w:autoSpaceDN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приказ №40/10-о от 31.08.2023г </w:t>
            </w:r>
          </w:p>
        </w:tc>
      </w:tr>
    </w:tbl>
    <w:p w:rsidR="00B04576" w:rsidRDefault="00B04576" w:rsidP="00B04576">
      <w:pPr>
        <w:spacing w:after="0"/>
        <w:ind w:left="120"/>
        <w:rPr>
          <w:rFonts w:ascii="Calibri" w:hAnsi="Calibri"/>
          <w:sz w:val="22"/>
          <w:lang w:eastAsia="en-US"/>
        </w:rPr>
      </w:pPr>
    </w:p>
    <w:p w:rsidR="00B04576" w:rsidRDefault="00B04576" w:rsidP="00B04576">
      <w:pPr>
        <w:spacing w:after="0"/>
        <w:ind w:left="120"/>
      </w:pPr>
    </w:p>
    <w:p w:rsidR="00B04576" w:rsidRDefault="00B04576" w:rsidP="00B04576">
      <w:pPr>
        <w:spacing w:after="0"/>
        <w:ind w:left="120"/>
      </w:pPr>
    </w:p>
    <w:p w:rsidR="00B04576" w:rsidRDefault="00B04576" w:rsidP="00B04576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B04576" w:rsidRDefault="00B04576" w:rsidP="00B04576">
      <w:pPr>
        <w:spacing w:after="0"/>
        <w:ind w:left="120"/>
        <w:jc w:val="center"/>
      </w:pPr>
    </w:p>
    <w:p w:rsidR="00B04576" w:rsidRDefault="00B04576" w:rsidP="00B04576">
      <w:pPr>
        <w:spacing w:after="0" w:line="408" w:lineRule="auto"/>
        <w:ind w:left="120"/>
        <w:jc w:val="center"/>
      </w:pPr>
      <w:r>
        <w:rPr>
          <w:b/>
          <w:sz w:val="28"/>
        </w:rPr>
        <w:t>спец</w:t>
      </w:r>
      <w:r>
        <w:rPr>
          <w:b/>
          <w:sz w:val="28"/>
        </w:rPr>
        <w:t>курса «</w:t>
      </w:r>
      <w:r>
        <w:rPr>
          <w:b/>
          <w:sz w:val="28"/>
        </w:rPr>
        <w:t>практическая биология</w:t>
      </w:r>
      <w:r>
        <w:rPr>
          <w:b/>
          <w:sz w:val="28"/>
        </w:rPr>
        <w:t>»</w:t>
      </w:r>
    </w:p>
    <w:p w:rsidR="00B04576" w:rsidRDefault="00B04576" w:rsidP="00B04576">
      <w:pPr>
        <w:spacing w:after="0" w:line="408" w:lineRule="auto"/>
        <w:ind w:left="120"/>
        <w:jc w:val="center"/>
      </w:pPr>
      <w:r>
        <w:rPr>
          <w:sz w:val="28"/>
        </w:rPr>
        <w:t>для обучающихся 1</w:t>
      </w:r>
      <w:r>
        <w:rPr>
          <w:sz w:val="28"/>
        </w:rPr>
        <w:t>1</w:t>
      </w:r>
      <w:r>
        <w:rPr>
          <w:sz w:val="28"/>
        </w:rPr>
        <w:t xml:space="preserve"> классов </w:t>
      </w:r>
    </w:p>
    <w:p w:rsidR="00B04576" w:rsidRDefault="00B04576" w:rsidP="00B04576">
      <w:pPr>
        <w:spacing w:after="0"/>
        <w:ind w:left="120"/>
        <w:jc w:val="center"/>
      </w:pPr>
    </w:p>
    <w:p w:rsidR="00B04576" w:rsidRDefault="00B04576" w:rsidP="00B04576">
      <w:pPr>
        <w:spacing w:after="0"/>
        <w:ind w:left="120"/>
        <w:jc w:val="center"/>
      </w:pPr>
    </w:p>
    <w:p w:rsidR="00B04576" w:rsidRDefault="00B04576" w:rsidP="00B04576">
      <w:pPr>
        <w:spacing w:after="0"/>
        <w:ind w:left="120"/>
        <w:jc w:val="center"/>
      </w:pPr>
    </w:p>
    <w:p w:rsidR="00B04576" w:rsidRDefault="00B04576" w:rsidP="00B04576">
      <w:pPr>
        <w:spacing w:after="0"/>
        <w:ind w:left="120"/>
        <w:jc w:val="center"/>
      </w:pPr>
    </w:p>
    <w:p w:rsidR="00B04576" w:rsidRDefault="00B04576" w:rsidP="00B04576">
      <w:pPr>
        <w:spacing w:after="0"/>
        <w:ind w:left="120"/>
        <w:jc w:val="center"/>
        <w:rPr>
          <w:b/>
          <w:sz w:val="28"/>
        </w:rPr>
      </w:pPr>
      <w:bookmarkStart w:id="0" w:name="58df893d-8e48-4a6c-b707-e30db5572816"/>
      <w:proofErr w:type="spellStart"/>
      <w:r>
        <w:rPr>
          <w:b/>
          <w:sz w:val="28"/>
        </w:rPr>
        <w:t>Удомельский</w:t>
      </w:r>
      <w:proofErr w:type="spellEnd"/>
      <w:r>
        <w:rPr>
          <w:b/>
          <w:sz w:val="28"/>
        </w:rPr>
        <w:t xml:space="preserve">   г/о</w:t>
      </w:r>
      <w:bookmarkStart w:id="1" w:name="d0353ffa-3b9d-4f1b-95cd-292ab35e49b4"/>
      <w:bookmarkEnd w:id="0"/>
      <w:r>
        <w:rPr>
          <w:b/>
          <w:sz w:val="28"/>
        </w:rPr>
        <w:t xml:space="preserve">  2023</w:t>
      </w:r>
      <w:bookmarkEnd w:id="1"/>
    </w:p>
    <w:p w:rsidR="00356D78" w:rsidRDefault="00356D78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B04576" w:rsidRDefault="00B04576">
      <w:pPr>
        <w:spacing w:after="281" w:line="259" w:lineRule="auto"/>
        <w:ind w:left="2415" w:right="0" w:firstLine="0"/>
        <w:jc w:val="left"/>
        <w:rPr>
          <w:b/>
          <w:sz w:val="28"/>
        </w:rPr>
      </w:pPr>
    </w:p>
    <w:p w:rsidR="006F22C2" w:rsidRDefault="006F22C2" w:rsidP="00EC697B">
      <w:pPr>
        <w:spacing w:after="69" w:line="259" w:lineRule="auto"/>
        <w:ind w:left="0" w:right="0" w:firstLine="0"/>
        <w:jc w:val="left"/>
      </w:pPr>
    </w:p>
    <w:p w:rsidR="006F22C2" w:rsidRDefault="00EC697B">
      <w:pPr>
        <w:spacing w:after="0" w:line="259" w:lineRule="auto"/>
        <w:ind w:left="222" w:right="0" w:firstLine="0"/>
        <w:jc w:val="center"/>
      </w:pPr>
      <w:r>
        <w:rPr>
          <w:b/>
          <w:sz w:val="26"/>
        </w:rPr>
        <w:t xml:space="preserve">1.Пояснительная записка </w:t>
      </w:r>
    </w:p>
    <w:p w:rsidR="006F22C2" w:rsidRDefault="006F22C2">
      <w:pPr>
        <w:spacing w:after="16" w:line="259" w:lineRule="auto"/>
        <w:ind w:left="720" w:right="0" w:firstLine="0"/>
        <w:jc w:val="left"/>
      </w:pPr>
    </w:p>
    <w:p w:rsidR="006F22C2" w:rsidRDefault="00EC697B" w:rsidP="002D6CD5">
      <w:pPr>
        <w:ind w:left="-5" w:right="49"/>
      </w:pPr>
      <w:r>
        <w:t xml:space="preserve">      Календарно-тематическое планирование рабочей программе «</w:t>
      </w:r>
      <w:r w:rsidR="002D6CD5">
        <w:t>Практическая</w:t>
      </w:r>
      <w:r>
        <w:t xml:space="preserve"> биология» рассчитана на 34 недели, 34 часа в год, 1 час в неделю.  </w:t>
      </w:r>
    </w:p>
    <w:p w:rsidR="006F22C2" w:rsidRDefault="00EC697B" w:rsidP="002D6CD5">
      <w:pPr>
        <w:ind w:left="-5" w:right="49"/>
      </w:pPr>
      <w:r>
        <w:t xml:space="preserve">Рабочая программа составлена с учетом образовательной программы среднего общего образования </w:t>
      </w:r>
      <w:r w:rsidR="00B04576">
        <w:t xml:space="preserve">МБОУ </w:t>
      </w:r>
      <w:proofErr w:type="spellStart"/>
      <w:r w:rsidR="00B04576">
        <w:t>Молдинская</w:t>
      </w:r>
      <w:proofErr w:type="spellEnd"/>
      <w:r w:rsidR="00B04576">
        <w:t xml:space="preserve"> СОШ имени В.В. Андреева, </w:t>
      </w:r>
      <w:r>
        <w:t xml:space="preserve">примерной образовательной программы по биологии для учащихся </w:t>
      </w:r>
      <w:r w:rsidR="002D6CD5">
        <w:t>10-11 классов</w:t>
      </w:r>
      <w:r>
        <w:t xml:space="preserve">.  </w:t>
      </w:r>
    </w:p>
    <w:p w:rsidR="006F22C2" w:rsidRDefault="00EC697B">
      <w:pPr>
        <w:ind w:left="-5" w:right="49"/>
      </w:pPr>
      <w:r>
        <w:t xml:space="preserve">           Программа позволяет повысить мотивацию к изучению базового учебного предмета «Биология», улучшить качество знаний, выявить проблемные зоны в усвоении учебного материала обучающимися, дает возможность заинтересовать широкий круг учеников и популяризировать биологические знания. Систематизация знаний и решение задач занимает в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предмету и вырабатывается умение самостоятельного применения приобретенных знаний.</w:t>
      </w:r>
    </w:p>
    <w:p w:rsidR="006F22C2" w:rsidRDefault="00EC697B">
      <w:pPr>
        <w:ind w:left="-5" w:right="49"/>
      </w:pPr>
      <w:r>
        <w:t xml:space="preserve">           Данная программа составлена в соответствии с особенностями новой версии контрольно- измерительных материалов для государственной  итоговой аттестации выпускников  11 класса по биологии,  состоящей из семи содержательных блоков: « Биология как наука. Методы научного познания», « Клетка как биологическая система», </w:t>
      </w:r>
    </w:p>
    <w:p w:rsidR="006F22C2" w:rsidRDefault="00EC697B">
      <w:pPr>
        <w:ind w:left="-5" w:right="49"/>
      </w:pPr>
      <w:r>
        <w:t xml:space="preserve">«Организм как биологическая система», «Система и многообразие органического мира»,  «Организм человека и его здоровье», « Эволюция живой природы», « Экосистемы и присущие им закономерности». </w:t>
      </w:r>
    </w:p>
    <w:p w:rsidR="006F22C2" w:rsidRDefault="00EC697B">
      <w:pPr>
        <w:ind w:left="-5" w:right="49"/>
      </w:pPr>
      <w:r>
        <w:t xml:space="preserve">            Программа «Занимательная биология» позволит расширить и систематизировать знания учащихся о важнейших признаках основных царств  живой природы: животных, растений, грибов, бактерий и простейших организмов; классификации растений и животных: отдел (тип), класс; об усложнении организмов в процессе эволюции; о биоразнообразии  как основы устойчивости биосферы и результата эволюции. </w:t>
      </w:r>
    </w:p>
    <w:p w:rsidR="006F22C2" w:rsidRDefault="00EC697B">
      <w:pPr>
        <w:ind w:left="-5" w:right="49"/>
      </w:pPr>
      <w:r>
        <w:t xml:space="preserve">            Преподавание данного курса предполагает </w:t>
      </w:r>
      <w:r>
        <w:rPr>
          <w:b/>
        </w:rPr>
        <w:t>использование различных педагогических методов и приѐмов</w:t>
      </w:r>
      <w:r>
        <w:t xml:space="preserve">: лекционно-семинарской системы занятий, выполнение лабораторных работ, тренинги – работа с тренировочными заданиями и кодификаторами в форме ЕГЭ. </w:t>
      </w:r>
    </w:p>
    <w:p w:rsidR="006F22C2" w:rsidRDefault="00EC697B">
      <w:pPr>
        <w:ind w:left="-5" w:right="49"/>
      </w:pPr>
      <w:r>
        <w:t xml:space="preserve">           Применение разнообразных </w:t>
      </w:r>
      <w:r>
        <w:rPr>
          <w:b/>
        </w:rPr>
        <w:t>форм учебно-познавательной деятельности</w:t>
      </w:r>
      <w:r>
        <w:t xml:space="preserve">: работа с текстом, 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 </w:t>
      </w:r>
    </w:p>
    <w:p w:rsidR="006F22C2" w:rsidRDefault="00EC697B">
      <w:pPr>
        <w:ind w:left="-5" w:right="49"/>
      </w:pPr>
      <w:r>
        <w:t xml:space="preserve">           Разнообразие лабораторных и практических работ предполагает возможность выбора конкретных тем работ и форм их проведения с учѐтом материального обеспечения школы и резерва времени. Учащиеся могут выбрать тему и объѐм сообщения на интересующую их тему. </w:t>
      </w:r>
    </w:p>
    <w:p w:rsidR="006F22C2" w:rsidRDefault="00EC697B">
      <w:pPr>
        <w:ind w:left="-5" w:right="49"/>
      </w:pPr>
      <w:r>
        <w:t xml:space="preserve">           Отработка  навыка работы с кодификаторами в форме ЕГЭ,  умение отбирать  материал и  составлять отчѐт о проделанной лабораторной  работе способствует успешности учащихся в овладении знаниями. </w:t>
      </w:r>
    </w:p>
    <w:p w:rsidR="006F22C2" w:rsidRDefault="00EC697B">
      <w:pPr>
        <w:ind w:left="-5" w:right="49"/>
      </w:pPr>
      <w:r>
        <w:lastRenderedPageBreak/>
        <w:t xml:space="preserve">           Изучение материала данного курса целенаправленно на  подготовку школьников к государственной итоговой аттестации (ЕГЭ) и дальнейшему выбору биологического и медицинского профиля. </w:t>
      </w:r>
    </w:p>
    <w:p w:rsidR="00B04576" w:rsidRDefault="00B04576">
      <w:pPr>
        <w:spacing w:after="19" w:line="259" w:lineRule="auto"/>
        <w:ind w:left="-5" w:right="0"/>
        <w:jc w:val="left"/>
        <w:rPr>
          <w:b/>
        </w:rPr>
      </w:pPr>
    </w:p>
    <w:p w:rsidR="00B04576" w:rsidRDefault="00B04576">
      <w:pPr>
        <w:spacing w:after="19" w:line="259" w:lineRule="auto"/>
        <w:ind w:left="-5" w:right="0"/>
        <w:jc w:val="left"/>
        <w:rPr>
          <w:b/>
        </w:rPr>
      </w:pPr>
    </w:p>
    <w:p w:rsidR="006F22C2" w:rsidRDefault="00EC697B">
      <w:pPr>
        <w:spacing w:after="19" w:line="259" w:lineRule="auto"/>
        <w:ind w:left="-5" w:right="0"/>
        <w:jc w:val="left"/>
      </w:pPr>
      <w:r>
        <w:rPr>
          <w:b/>
        </w:rPr>
        <w:t xml:space="preserve">Цель курса: </w:t>
      </w:r>
    </w:p>
    <w:p w:rsidR="006F22C2" w:rsidRDefault="00EC697B">
      <w:pPr>
        <w:ind w:left="-5" w:right="49"/>
      </w:pPr>
      <w:r>
        <w:t xml:space="preserve">     Систематизация знаний  учащихся по биологии и  подготовка школьников к государственной итоговой аттестации (ЕГЭ). </w:t>
      </w:r>
    </w:p>
    <w:p w:rsidR="006F22C2" w:rsidRDefault="00EC697B">
      <w:pPr>
        <w:tabs>
          <w:tab w:val="center" w:pos="1466"/>
        </w:tabs>
        <w:spacing w:after="22" w:line="259" w:lineRule="auto"/>
        <w:ind w:left="-15" w:right="0" w:firstLine="0"/>
        <w:jc w:val="left"/>
      </w:pPr>
      <w:r>
        <w:tab/>
      </w:r>
      <w:r>
        <w:rPr>
          <w:b/>
        </w:rPr>
        <w:t xml:space="preserve">Задачи курса: </w:t>
      </w:r>
    </w:p>
    <w:p w:rsidR="006F22C2" w:rsidRDefault="00EC697B">
      <w:pPr>
        <w:numPr>
          <w:ilvl w:val="0"/>
          <w:numId w:val="2"/>
        </w:numPr>
        <w:ind w:right="49" w:hanging="240"/>
      </w:pPr>
      <w:r>
        <w:t xml:space="preserve">Расширить и систематизировать знания о важнейших отличительных признаках основных царств  живой природы: животных, растений, грибов, бактерий и простейших организмов. </w:t>
      </w:r>
    </w:p>
    <w:p w:rsidR="006F22C2" w:rsidRDefault="00EC697B">
      <w:pPr>
        <w:numPr>
          <w:ilvl w:val="0"/>
          <w:numId w:val="2"/>
        </w:numPr>
        <w:ind w:right="49" w:hanging="240"/>
      </w:pPr>
      <w:r>
        <w:t xml:space="preserve">Сформировать понимание основных процессов жизнедеятельности  живых организмов, эволюции, экосистем, биосферы. </w:t>
      </w:r>
    </w:p>
    <w:p w:rsidR="006F22C2" w:rsidRDefault="00EC697B">
      <w:pPr>
        <w:numPr>
          <w:ilvl w:val="0"/>
          <w:numId w:val="2"/>
        </w:numPr>
        <w:ind w:right="49" w:hanging="240"/>
      </w:pPr>
      <w:r>
        <w:t xml:space="preserve">Развить умения анализировать, сравнивать, обобщать, делать логические выводы и устанавливать причинно-следственные связи на основе изученного материала, решать биологические задачи. </w:t>
      </w:r>
    </w:p>
    <w:p w:rsidR="006F22C2" w:rsidRDefault="00EC697B">
      <w:pPr>
        <w:numPr>
          <w:ilvl w:val="0"/>
          <w:numId w:val="2"/>
        </w:numPr>
        <w:ind w:right="49" w:hanging="240"/>
      </w:pPr>
      <w:r>
        <w:t xml:space="preserve">Развить коммуникативные способности учащихся. </w:t>
      </w:r>
    </w:p>
    <w:p w:rsidR="006F22C2" w:rsidRDefault="00EC697B">
      <w:pPr>
        <w:spacing w:after="0" w:line="259" w:lineRule="auto"/>
        <w:ind w:left="0" w:right="0" w:firstLine="0"/>
        <w:jc w:val="left"/>
      </w:pPr>
      <w:r>
        <w:tab/>
      </w:r>
    </w:p>
    <w:p w:rsidR="006F22C2" w:rsidRDefault="00EC697B">
      <w:pPr>
        <w:ind w:left="-5" w:right="49"/>
      </w:pPr>
      <w:r>
        <w:t xml:space="preserve">Результатом изучения  курса: "Занимательная биология" является  зачет с элементами практических заданий, где проверяется не только теоретическое  знание вопросов, но и практические навыки, полученные на занятиях  курса.  </w:t>
      </w:r>
      <w:r>
        <w:rPr>
          <w:b/>
        </w:rPr>
        <w:t>Планируемые результаты</w:t>
      </w:r>
      <w:r>
        <w:rPr>
          <w:u w:val="single" w:color="000000"/>
        </w:rPr>
        <w:t>Учащиеся должны  знать: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методы научного познания,  вклад  выдающихся  ученых в развитие биологической науки; • основные  положения биологических теорий, учений, законов, закономерностей, правил, гипотез; </w:t>
      </w:r>
    </w:p>
    <w:p w:rsidR="006F22C2" w:rsidRDefault="00EC697B">
      <w:pPr>
        <w:numPr>
          <w:ilvl w:val="0"/>
          <w:numId w:val="3"/>
        </w:numPr>
        <w:ind w:right="49" w:hanging="706"/>
      </w:pPr>
      <w:proofErr w:type="gramStart"/>
      <w:r>
        <w:t xml:space="preserve">строение и признаки биологических объектов: клеток; генов, хромосом, гамет; вирусов,  одноклеточных и многоклеточных организмов царств живой природы (растений, животных, грибов, бактерий); </w:t>
      </w:r>
      <w:proofErr w:type="gramEnd"/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сущность </w:t>
      </w:r>
      <w:r>
        <w:tab/>
        <w:t xml:space="preserve">биологических процессов и явлений; 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современную биологическую терминологию и символику по цитологии, генетике, селекции, биотехнологии, онтогенезу, систематике, экологии, эволюции;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особенности организма человека, его строения, жизнедеятельности, высшей нервной деятельности и поведения;  </w:t>
      </w:r>
      <w:r>
        <w:rPr>
          <w:u w:val="single" w:color="000000"/>
        </w:rPr>
        <w:t>Учащиеся должны  уметь</w:t>
      </w:r>
      <w:proofErr w:type="gramStart"/>
      <w:r>
        <w:rPr>
          <w:u w:val="single" w:color="000000"/>
        </w:rPr>
        <w:t xml:space="preserve"> :</w:t>
      </w:r>
      <w:proofErr w:type="gramEnd"/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объяснять: роль биологических теорий, законов, принципов, гипотез в формировании современной естественнонаучной картины мира; единство живой и неживой   природы,   родство,   общность   происхождения   живых   организмов, эволюцию растений и животных, используя биологические теории, законы и правила; отрицательное влияние алкоголя, никотина, наркотических веществ на здоровье человека; влияние мутагенов на организм человека; причины наследственных и ненаследственных изменений, наследственных заболеваний, генных и хромосомных мутаций; зависимость здоровья человека от состояния окружающей среды; проявление наследственных заболеваний, иммунитета у человека; роль гормонов и витаминов в организме;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устанавливать  взаимосвязи  строения  и  функций  молекул,  органоидов  клетки; пластического и энергетического обмена; световых и </w:t>
      </w:r>
      <w:proofErr w:type="spellStart"/>
      <w:r>
        <w:t>темновых</w:t>
      </w:r>
      <w:proofErr w:type="spellEnd"/>
      <w:r>
        <w:t xml:space="preserve"> фаз фотосинтеза;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lastRenderedPageBreak/>
        <w:t xml:space="preserve">решать задачи разной сложности по цитологии, генетике (составлять схемы скрещивания), экологии, эволюции;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распознавать и описывать клетки растений и животных; биологические объекты по их изображению;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выявлять отличительные признаки отдельных организмов; источники мутагенов в окружающей среде (косвенно);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сравнивать и делать выводы на основе сравнения: биологические объекты (клетки, ткани, органы и системы органов, организмы растений, животных, грибов и бактерий); процессы и явления (обмен веществ у растений, животных, человека, пластический и энергетический обмен; фотосинтез и хемосинтез); митоз и мейоз; бесполое и половое размножение; оплодотворение у растений и животных; внешнее и внутреннее оплодотворение;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определять </w:t>
      </w:r>
      <w:r>
        <w:tab/>
        <w:t xml:space="preserve">принадлежность </w:t>
      </w:r>
      <w:r>
        <w:tab/>
        <w:t xml:space="preserve">биологических </w:t>
      </w:r>
      <w:r>
        <w:tab/>
        <w:t xml:space="preserve">объектов </w:t>
      </w:r>
      <w:r>
        <w:tab/>
        <w:t xml:space="preserve">к определѐнной систематической группе (классификация);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анализировать </w:t>
      </w:r>
      <w:r>
        <w:tab/>
        <w:t xml:space="preserve">влияние </w:t>
      </w:r>
      <w:r>
        <w:tab/>
        <w:t xml:space="preserve">факторов </w:t>
      </w:r>
      <w:r>
        <w:tab/>
        <w:t xml:space="preserve">риска на </w:t>
      </w:r>
      <w:r>
        <w:tab/>
        <w:t xml:space="preserve">здоровье </w:t>
      </w:r>
      <w:r>
        <w:tab/>
        <w:t xml:space="preserve">человека; </w:t>
      </w:r>
    </w:p>
    <w:p w:rsidR="006F22C2" w:rsidRDefault="00EC697B">
      <w:pPr>
        <w:ind w:left="-5" w:right="49"/>
      </w:pPr>
      <w:r>
        <w:t xml:space="preserve">результаты биологических экспериментов, наблюдений по их описанию;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использовать  приобретѐнные  знания  и  умения  в  практической  деятельности  и повседневной жизни для обоснования правил поведения в окружающей среде; мер профилактики распространения заболеваний, вызываемых растениями, 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 оказания первой помощи при травмах, простудных и других заболеваниях, отравлении пищевыми продуктами; </w:t>
      </w:r>
    </w:p>
    <w:p w:rsidR="006F22C2" w:rsidRDefault="00EC697B">
      <w:pPr>
        <w:numPr>
          <w:ilvl w:val="0"/>
          <w:numId w:val="3"/>
        </w:numPr>
        <w:ind w:right="49" w:hanging="706"/>
      </w:pPr>
      <w:r>
        <w:t xml:space="preserve">проводить самостоятельный поиск (в том числе с использованием информационных технологий) биологической информации. </w:t>
      </w:r>
    </w:p>
    <w:p w:rsidR="006F22C2" w:rsidRDefault="00EC697B">
      <w:pPr>
        <w:spacing w:after="0" w:line="259" w:lineRule="auto"/>
        <w:ind w:left="-5" w:right="0"/>
        <w:jc w:val="left"/>
      </w:pPr>
      <w:r>
        <w:rPr>
          <w:b/>
        </w:rPr>
        <w:t xml:space="preserve">     Личностными результатами</w:t>
      </w:r>
      <w:r>
        <w:t xml:space="preserve"> обучения  являются: </w:t>
      </w:r>
    </w:p>
    <w:p w:rsidR="006F22C2" w:rsidRDefault="00EC697B">
      <w:pPr>
        <w:tabs>
          <w:tab w:val="center" w:pos="2122"/>
          <w:tab w:val="center" w:pos="3416"/>
          <w:tab w:val="center" w:pos="4314"/>
          <w:tab w:val="center" w:pos="5303"/>
          <w:tab w:val="center" w:pos="6221"/>
          <w:tab w:val="center" w:pos="7320"/>
          <w:tab w:val="right" w:pos="9601"/>
        </w:tabs>
        <w:ind w:left="-15" w:right="0" w:firstLine="0"/>
        <w:jc w:val="left"/>
      </w:pPr>
      <w:r>
        <w:t xml:space="preserve">1.Реализация </w:t>
      </w:r>
      <w:r>
        <w:tab/>
        <w:t xml:space="preserve">этических </w:t>
      </w:r>
      <w:r>
        <w:tab/>
        <w:t xml:space="preserve">установок </w:t>
      </w:r>
      <w:r>
        <w:tab/>
        <w:t xml:space="preserve">по </w:t>
      </w:r>
      <w:r>
        <w:tab/>
        <w:t xml:space="preserve">отношению </w:t>
      </w:r>
      <w:r>
        <w:tab/>
        <w:t xml:space="preserve">к </w:t>
      </w:r>
      <w:r>
        <w:tab/>
        <w:t xml:space="preserve">биологическим </w:t>
      </w:r>
      <w:r>
        <w:tab/>
        <w:t xml:space="preserve">открытиям, </w:t>
      </w:r>
    </w:p>
    <w:p w:rsidR="006F22C2" w:rsidRDefault="00EC697B">
      <w:pPr>
        <w:ind w:left="-5" w:right="49"/>
      </w:pPr>
      <w:r>
        <w:t xml:space="preserve">исследованиям и их результатам  </w:t>
      </w:r>
    </w:p>
    <w:p w:rsidR="006F22C2" w:rsidRDefault="00EC697B">
      <w:pPr>
        <w:ind w:left="-5" w:right="49"/>
      </w:pPr>
      <w:r>
        <w:t xml:space="preserve">2.Признания высокой ценности жизни во всех ее проявлениях, здоровья своего и других людей, реализации установок   здорового образа жизни  </w:t>
      </w:r>
    </w:p>
    <w:p w:rsidR="006F22C2" w:rsidRDefault="00EC697B">
      <w:pPr>
        <w:ind w:left="-5" w:right="398"/>
      </w:pPr>
      <w:r>
        <w:t xml:space="preserve">3.Сформированности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 </w:t>
      </w: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обучения  являются: </w:t>
      </w:r>
    </w:p>
    <w:p w:rsidR="006F22C2" w:rsidRDefault="00EC697B">
      <w:pPr>
        <w:ind w:left="-5" w:right="49"/>
      </w:pPr>
      <w:r>
        <w:t xml:space="preserve">1.Овладение составляющими исследовательской и проектной деятельности, включая </w:t>
      </w:r>
    </w:p>
    <w:p w:rsidR="006F22C2" w:rsidRDefault="00EC697B">
      <w:pPr>
        <w:ind w:left="-5" w:right="49"/>
      </w:pPr>
      <w:r>
        <w:t xml:space="preserve">умения видеть проблему, ставить вопросы,                 </w:t>
      </w:r>
    </w:p>
    <w:p w:rsidR="006F22C2" w:rsidRDefault="00EC697B">
      <w:pPr>
        <w:ind w:left="-5" w:right="395"/>
      </w:pPr>
      <w:r>
        <w:t xml:space="preserve">2.Выдвигать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 </w:t>
      </w:r>
    </w:p>
    <w:p w:rsidR="006F22C2" w:rsidRDefault="00EC697B">
      <w:pPr>
        <w:ind w:left="-5" w:right="397"/>
      </w:pPr>
      <w:r>
        <w:t xml:space="preserve">3.Умение работать с разными источниками биологической информации: находит биологическую информацию в различных источниках, анализировать и оценивать информацию, преобразовывать информацию из одной формы в другую </w:t>
      </w:r>
    </w:p>
    <w:p w:rsidR="006F22C2" w:rsidRDefault="00EC697B">
      <w:pPr>
        <w:ind w:left="-5" w:right="49"/>
      </w:pPr>
      <w:r>
        <w:t xml:space="preserve">4.Способность выбирать целевые и смысловые установки в своих действиях и поступках </w:t>
      </w:r>
    </w:p>
    <w:p w:rsidR="006F22C2" w:rsidRDefault="00EC697B">
      <w:pPr>
        <w:ind w:left="-5" w:right="1183"/>
      </w:pPr>
      <w:r>
        <w:t xml:space="preserve">по отношению к живой природе, здоровью своему и окружающих </w:t>
      </w:r>
      <w:r>
        <w:rPr>
          <w:b/>
        </w:rPr>
        <w:t xml:space="preserve">       Предметными результатами </w:t>
      </w:r>
      <w:r>
        <w:t xml:space="preserve">обучения  являются: </w:t>
      </w:r>
    </w:p>
    <w:p w:rsidR="006F22C2" w:rsidRDefault="00EC697B">
      <w:pPr>
        <w:spacing w:after="25" w:line="259" w:lineRule="auto"/>
        <w:ind w:left="-5" w:right="0"/>
        <w:jc w:val="left"/>
      </w:pPr>
      <w:r>
        <w:rPr>
          <w:u w:val="single" w:color="000000"/>
        </w:rPr>
        <w:lastRenderedPageBreak/>
        <w:t>1.В познавательной сфере:</w:t>
      </w:r>
    </w:p>
    <w:p w:rsidR="006F22C2" w:rsidRDefault="00EC697B">
      <w:pPr>
        <w:ind w:left="-5" w:right="390"/>
      </w:pPr>
      <w:r>
        <w:t>-характеристика содержания биологических теорий (клеточная, эволюционная теория Ч. Дарвина</w:t>
      </w:r>
      <w:proofErr w:type="gramStart"/>
      <w:r>
        <w:t xml:space="preserve">),; </w:t>
      </w:r>
      <w:proofErr w:type="gramEnd"/>
      <w:r>
        <w:t>учения В.И. Вернадского о   биосфере; законов Г. Менделя, закономерностей изменчивости; вклада выдающихся ученых в развитие биологической науки</w:t>
      </w:r>
    </w:p>
    <w:p w:rsidR="006F22C2" w:rsidRDefault="00EC697B">
      <w:pPr>
        <w:ind w:left="-5" w:right="398"/>
      </w:pPr>
      <w:r>
        <w:t>-выделение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видов, экосистем, биосферы</w:t>
      </w:r>
      <w:proofErr w:type="gramStart"/>
      <w:r>
        <w:t>)и</w:t>
      </w:r>
      <w:proofErr w:type="gramEnd"/>
      <w:r>
        <w:t xml:space="preserve"> процессов (обмен веществ и энергии, размножение, деление клетки, оплодотворение, действие естественного отбора, образование видов, круговорот веществ)</w:t>
      </w:r>
    </w:p>
    <w:p w:rsidR="006F22C2" w:rsidRDefault="00EC697B">
      <w:pPr>
        <w:ind w:left="-5" w:right="391"/>
      </w:pPr>
      <w:r>
        <w:t>-объяснение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 причин эволюции, изменяемости видов, нарушений развития организмов, наследственных заболеваний, мутаций</w:t>
      </w:r>
    </w:p>
    <w:p w:rsidR="006F22C2" w:rsidRDefault="00EC697B">
      <w:pPr>
        <w:ind w:left="-5" w:right="49"/>
      </w:pPr>
      <w:r>
        <w:t>-приведение доказательств (аргументация) единства живой и неживой природы, родства живых организмов и окружающей среды; необходимости сохранения видов</w:t>
      </w:r>
    </w:p>
    <w:p w:rsidR="006F22C2" w:rsidRDefault="00EC697B">
      <w:pPr>
        <w:ind w:left="-5" w:right="49"/>
      </w:pPr>
      <w:r>
        <w:t xml:space="preserve">-умение пользоваться биологической терминологией и символикой </w:t>
      </w:r>
    </w:p>
    <w:p w:rsidR="006F22C2" w:rsidRDefault="00EC697B">
      <w:pPr>
        <w:ind w:left="-5" w:right="49"/>
      </w:pPr>
      <w:r>
        <w:t xml:space="preserve">-Решение элементарных биологических задач; составление элементарных схем </w:t>
      </w:r>
    </w:p>
    <w:p w:rsidR="006F22C2" w:rsidRDefault="00EC697B">
      <w:pPr>
        <w:ind w:left="-5" w:right="49"/>
      </w:pPr>
      <w:r>
        <w:t xml:space="preserve">скрещивания и схем переноса веществ и энергии в экосистемах (цепи питания) </w:t>
      </w:r>
    </w:p>
    <w:p w:rsidR="006F22C2" w:rsidRDefault="00EC697B">
      <w:pPr>
        <w:ind w:left="-5" w:right="49"/>
      </w:pPr>
      <w:r>
        <w:t xml:space="preserve">-описание особей видов по морфологическому критерию </w:t>
      </w:r>
    </w:p>
    <w:p w:rsidR="006F22C2" w:rsidRDefault="00EC697B">
      <w:pPr>
        <w:ind w:left="-5" w:right="49"/>
      </w:pPr>
      <w:r>
        <w:t xml:space="preserve">-выявление изменчивости, приспособлений организмов к среде обитания </w:t>
      </w:r>
    </w:p>
    <w:p w:rsidR="006F22C2" w:rsidRDefault="00EC697B">
      <w:pPr>
        <w:ind w:left="-5" w:right="49"/>
      </w:pPr>
      <w: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</w:p>
    <w:p w:rsidR="006F22C2" w:rsidRDefault="00EC697B">
      <w:pPr>
        <w:ind w:left="-5" w:right="2644"/>
      </w:pPr>
      <w:proofErr w:type="spellStart"/>
      <w:r>
        <w:t>агроэкосистемы</w:t>
      </w:r>
      <w:proofErr w:type="spellEnd"/>
      <w:r>
        <w:t xml:space="preserve">) и формулировка выводов на основе сравнения </w:t>
      </w:r>
      <w:r>
        <w:rPr>
          <w:u w:val="single" w:color="000000"/>
        </w:rPr>
        <w:t>2.В ценностно-ориентационной сфере:</w:t>
      </w:r>
    </w:p>
    <w:p w:rsidR="006F22C2" w:rsidRDefault="00EC697B">
      <w:pPr>
        <w:ind w:left="-5" w:right="395"/>
      </w:pPr>
      <w:r>
        <w:t xml:space="preserve"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 </w:t>
      </w:r>
    </w:p>
    <w:p w:rsidR="006F22C2" w:rsidRDefault="00EC697B">
      <w:pPr>
        <w:ind w:left="-5" w:right="49"/>
      </w:pPr>
      <w:r>
        <w:t xml:space="preserve">- оценка этических аспектов некоторых исследований в области биотехнологии (клонирование, искусственное оплодотворение) </w:t>
      </w:r>
      <w:r>
        <w:rPr>
          <w:u w:val="single" w:color="000000"/>
        </w:rPr>
        <w:t>В сфере трудовой деятельности:</w:t>
      </w:r>
    </w:p>
    <w:p w:rsidR="006F22C2" w:rsidRDefault="00EC697B">
      <w:pPr>
        <w:ind w:left="-5" w:right="49"/>
      </w:pPr>
      <w:r>
        <w:t xml:space="preserve">-овладение умениями и навыками постановки биологических экспериментов и объяснение их результатов </w:t>
      </w:r>
    </w:p>
    <w:p w:rsidR="006F22C2" w:rsidRDefault="00EC697B">
      <w:pPr>
        <w:spacing w:after="25" w:line="259" w:lineRule="auto"/>
        <w:ind w:left="-5" w:right="0"/>
        <w:jc w:val="left"/>
      </w:pPr>
      <w:r>
        <w:rPr>
          <w:u w:val="single" w:color="000000"/>
        </w:rPr>
        <w:t>В сфере физической деятельности:</w:t>
      </w:r>
    </w:p>
    <w:p w:rsidR="006F22C2" w:rsidRDefault="00EC697B">
      <w:pPr>
        <w:ind w:left="-5" w:right="49"/>
      </w:pPr>
      <w:r>
        <w:t xml:space="preserve">-Обоснование и соблюдение мер профилактики вирусных заболеваний, вредных привычек (курение, алкоголизм, наркомания), правил поведения в природной среде </w:t>
      </w:r>
    </w:p>
    <w:p w:rsidR="002D6CD5" w:rsidRDefault="002D6CD5">
      <w:pPr>
        <w:spacing w:after="0" w:line="327" w:lineRule="auto"/>
        <w:ind w:left="-5" w:right="0"/>
        <w:jc w:val="left"/>
      </w:pPr>
    </w:p>
    <w:p w:rsidR="006F22C2" w:rsidRDefault="00EC697B">
      <w:pPr>
        <w:spacing w:after="0" w:line="327" w:lineRule="auto"/>
        <w:ind w:left="-5" w:right="0"/>
        <w:jc w:val="left"/>
      </w:pPr>
      <w:r>
        <w:rPr>
          <w:b/>
        </w:rPr>
        <w:t xml:space="preserve">Программа </w:t>
      </w:r>
      <w:r>
        <w:rPr>
          <w:b/>
        </w:rPr>
        <w:tab/>
        <w:t xml:space="preserve">способствует </w:t>
      </w:r>
      <w:r>
        <w:rPr>
          <w:b/>
        </w:rPr>
        <w:tab/>
        <w:t xml:space="preserve">формированию </w:t>
      </w:r>
      <w:r>
        <w:rPr>
          <w:b/>
        </w:rPr>
        <w:tab/>
        <w:t xml:space="preserve">у </w:t>
      </w:r>
      <w:r>
        <w:rPr>
          <w:b/>
        </w:rPr>
        <w:tab/>
        <w:t xml:space="preserve">школьников </w:t>
      </w:r>
      <w:r>
        <w:rPr>
          <w:b/>
        </w:rPr>
        <w:tab/>
        <w:t xml:space="preserve">следующих </w:t>
      </w:r>
      <w:r>
        <w:rPr>
          <w:b/>
        </w:rPr>
        <w:tab/>
        <w:t>видов универсальных учебных действий.</w:t>
      </w:r>
    </w:p>
    <w:p w:rsidR="006F22C2" w:rsidRDefault="00EC697B">
      <w:pPr>
        <w:spacing w:after="61" w:line="259" w:lineRule="auto"/>
        <w:ind w:left="-5" w:right="0"/>
        <w:jc w:val="left"/>
      </w:pPr>
      <w:r>
        <w:rPr>
          <w:b/>
        </w:rPr>
        <w:t>Личностные УУД:</w:t>
      </w:r>
    </w:p>
    <w:p w:rsidR="006F22C2" w:rsidRDefault="00EC697B">
      <w:pPr>
        <w:numPr>
          <w:ilvl w:val="0"/>
          <w:numId w:val="4"/>
        </w:numPr>
        <w:spacing w:after="54"/>
        <w:ind w:right="49" w:hanging="360"/>
      </w:pPr>
      <w:r>
        <w:t xml:space="preserve">Самоопределение. </w:t>
      </w:r>
    </w:p>
    <w:p w:rsidR="006F22C2" w:rsidRDefault="00EC697B">
      <w:pPr>
        <w:numPr>
          <w:ilvl w:val="0"/>
          <w:numId w:val="4"/>
        </w:numPr>
        <w:spacing w:after="55"/>
        <w:ind w:right="49" w:hanging="360"/>
      </w:pPr>
      <w:proofErr w:type="spellStart"/>
      <w:r>
        <w:t>Смыслообразование</w:t>
      </w:r>
      <w:proofErr w:type="spellEnd"/>
      <w:r>
        <w:t xml:space="preserve">. </w:t>
      </w:r>
    </w:p>
    <w:p w:rsidR="006F22C2" w:rsidRDefault="00EC697B">
      <w:pPr>
        <w:numPr>
          <w:ilvl w:val="0"/>
          <w:numId w:val="4"/>
        </w:numPr>
        <w:spacing w:after="53"/>
        <w:ind w:right="49" w:hanging="360"/>
      </w:pPr>
      <w:r>
        <w:t xml:space="preserve">Самооценка и личностное самосовершенствование. </w:t>
      </w:r>
    </w:p>
    <w:p w:rsidR="006F22C2" w:rsidRDefault="00EC697B">
      <w:pPr>
        <w:numPr>
          <w:ilvl w:val="0"/>
          <w:numId w:val="4"/>
        </w:numPr>
        <w:spacing w:after="61"/>
        <w:ind w:right="49" w:hanging="360"/>
      </w:pPr>
      <w:r>
        <w:t xml:space="preserve">Нравственно-этическая установка на здоровый образ жизни. </w:t>
      </w:r>
    </w:p>
    <w:p w:rsidR="006F22C2" w:rsidRDefault="00EC697B">
      <w:pPr>
        <w:spacing w:after="61" w:line="259" w:lineRule="auto"/>
        <w:ind w:left="-5" w:right="0"/>
        <w:jc w:val="left"/>
      </w:pPr>
      <w:r>
        <w:rPr>
          <w:b/>
        </w:rPr>
        <w:lastRenderedPageBreak/>
        <w:t>Регулятивные УУД:</w:t>
      </w:r>
    </w:p>
    <w:p w:rsidR="006F22C2" w:rsidRDefault="00EC697B">
      <w:pPr>
        <w:numPr>
          <w:ilvl w:val="0"/>
          <w:numId w:val="4"/>
        </w:numPr>
        <w:spacing w:after="58"/>
        <w:ind w:right="49" w:hanging="360"/>
      </w:pPr>
      <w:r>
        <w:t xml:space="preserve">Определять и формулировать цель деятельности с помощью учителя. </w:t>
      </w:r>
    </w:p>
    <w:p w:rsidR="006F22C2" w:rsidRDefault="00EC697B">
      <w:pPr>
        <w:numPr>
          <w:ilvl w:val="0"/>
          <w:numId w:val="4"/>
        </w:numPr>
        <w:spacing w:after="45"/>
        <w:ind w:right="49" w:hanging="360"/>
      </w:pPr>
      <w:r>
        <w:t>Высказывать свои версии на основе работы с иллюстрацией</w:t>
      </w:r>
      <w:r>
        <w:rPr>
          <w:b/>
          <w:i/>
        </w:rPr>
        <w:t xml:space="preserve">, </w:t>
      </w:r>
      <w:r>
        <w:t xml:space="preserve">работать по предложенному учителем плану. </w:t>
      </w:r>
    </w:p>
    <w:p w:rsidR="006F22C2" w:rsidRDefault="00EC697B">
      <w:pPr>
        <w:numPr>
          <w:ilvl w:val="0"/>
          <w:numId w:val="4"/>
        </w:numPr>
        <w:spacing w:after="61"/>
        <w:ind w:right="49" w:hanging="360"/>
      </w:pPr>
      <w:r>
        <w:t xml:space="preserve">Составлять конспект и план ответа по определенной тематике. </w:t>
      </w:r>
    </w:p>
    <w:p w:rsidR="006F22C2" w:rsidRDefault="00EC697B">
      <w:pPr>
        <w:spacing w:after="61" w:line="259" w:lineRule="auto"/>
        <w:ind w:left="-5" w:right="0"/>
        <w:jc w:val="left"/>
      </w:pPr>
      <w:r>
        <w:rPr>
          <w:b/>
        </w:rPr>
        <w:t>Познавательные УУД:</w:t>
      </w:r>
    </w:p>
    <w:p w:rsidR="006F22C2" w:rsidRDefault="00EC697B">
      <w:pPr>
        <w:numPr>
          <w:ilvl w:val="0"/>
          <w:numId w:val="4"/>
        </w:numPr>
        <w:ind w:right="49" w:hanging="360"/>
      </w:pPr>
      <w:r>
        <w:t xml:space="preserve">Делать предварительный отбор источников информации:  </w:t>
      </w:r>
    </w:p>
    <w:p w:rsidR="006F22C2" w:rsidRDefault="00EC697B">
      <w:pPr>
        <w:numPr>
          <w:ilvl w:val="0"/>
          <w:numId w:val="4"/>
        </w:numPr>
        <w:spacing w:after="46"/>
        <w:ind w:right="49" w:hanging="360"/>
      </w:pPr>
      <w:r>
        <w:t xml:space="preserve">Добывать новые знания, находить ответы на вопросы, используя различные источники информации, свой жизненный опыт и информацию, полученную на уроке.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Перерабатывать полученную информацию, делать выводы в результате совместной работы всего класса. </w:t>
      </w:r>
    </w:p>
    <w:p w:rsidR="006F22C2" w:rsidRDefault="00EC697B">
      <w:pPr>
        <w:numPr>
          <w:ilvl w:val="0"/>
          <w:numId w:val="4"/>
        </w:numPr>
        <w:spacing w:after="47"/>
        <w:ind w:right="49" w:hanging="360"/>
      </w:pPr>
      <w:r>
        <w:t xml:space="preserve">Составлять ответы на основе простейших моделей (рисунков, схем, таблиц.) </w:t>
      </w:r>
      <w:r>
        <w:rPr>
          <w:b/>
        </w:rPr>
        <w:t>Коммуникативные УУД</w:t>
      </w:r>
      <w:r>
        <w:t xml:space="preserve">: </w:t>
      </w:r>
    </w:p>
    <w:p w:rsidR="006F22C2" w:rsidRDefault="00EC697B">
      <w:pPr>
        <w:numPr>
          <w:ilvl w:val="0"/>
          <w:numId w:val="4"/>
        </w:numPr>
        <w:spacing w:after="45"/>
        <w:ind w:right="49" w:hanging="360"/>
      </w:pPr>
      <w: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6F22C2" w:rsidRDefault="00EC697B">
      <w:pPr>
        <w:numPr>
          <w:ilvl w:val="0"/>
          <w:numId w:val="4"/>
        </w:numPr>
        <w:spacing w:after="54"/>
        <w:ind w:right="49" w:hanging="360"/>
      </w:pPr>
      <w:r>
        <w:t xml:space="preserve">Слушать и понимать речь других. </w:t>
      </w:r>
    </w:p>
    <w:p w:rsidR="006F22C2" w:rsidRDefault="00EC697B">
      <w:pPr>
        <w:numPr>
          <w:ilvl w:val="0"/>
          <w:numId w:val="4"/>
        </w:numPr>
        <w:spacing w:after="54"/>
        <w:ind w:right="49" w:hanging="360"/>
      </w:pPr>
      <w:r>
        <w:t xml:space="preserve">Совместно договариваться о правилах общения и работать в группе в паре. </w:t>
      </w:r>
    </w:p>
    <w:p w:rsidR="006F22C2" w:rsidRDefault="00EC697B">
      <w:pPr>
        <w:numPr>
          <w:ilvl w:val="0"/>
          <w:numId w:val="4"/>
        </w:numPr>
        <w:spacing w:after="61"/>
        <w:ind w:right="49" w:hanging="360"/>
      </w:pPr>
      <w:r>
        <w:t xml:space="preserve">Учиться выполнять различные роли в группе (лидера, исполнителя, критика). </w:t>
      </w:r>
    </w:p>
    <w:p w:rsidR="006F22C2" w:rsidRDefault="00EC697B">
      <w:pPr>
        <w:spacing w:after="81" w:line="259" w:lineRule="auto"/>
        <w:ind w:left="0" w:right="0" w:firstLine="0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: </w:t>
      </w:r>
    </w:p>
    <w:p w:rsidR="006F22C2" w:rsidRDefault="00EC697B">
      <w:pPr>
        <w:numPr>
          <w:ilvl w:val="0"/>
          <w:numId w:val="4"/>
        </w:numPr>
        <w:ind w:right="49" w:hanging="360"/>
      </w:pPr>
      <w:r>
        <w:t xml:space="preserve">проводить простейшие наблюдения, измерения, опыты; </w:t>
      </w:r>
    </w:p>
    <w:p w:rsidR="006F22C2" w:rsidRDefault="00EC697B">
      <w:pPr>
        <w:numPr>
          <w:ilvl w:val="0"/>
          <w:numId w:val="4"/>
        </w:numPr>
        <w:ind w:right="49" w:hanging="360"/>
      </w:pPr>
      <w:r>
        <w:t xml:space="preserve">ставить учебную задачу под руководством учителя; </w:t>
      </w:r>
    </w:p>
    <w:p w:rsidR="006F22C2" w:rsidRDefault="00EC697B">
      <w:pPr>
        <w:numPr>
          <w:ilvl w:val="0"/>
          <w:numId w:val="4"/>
        </w:numPr>
        <w:ind w:right="49" w:hanging="360"/>
      </w:pPr>
      <w:r>
        <w:t xml:space="preserve">систематизировать и обобщать разные виды информации; </w:t>
      </w:r>
    </w:p>
    <w:p w:rsidR="006F22C2" w:rsidRDefault="00EC697B">
      <w:pPr>
        <w:numPr>
          <w:ilvl w:val="0"/>
          <w:numId w:val="4"/>
        </w:numPr>
        <w:ind w:right="49" w:hanging="360"/>
      </w:pPr>
      <w:r>
        <w:t xml:space="preserve">составлять план выполнения учебной задачи; </w:t>
      </w:r>
    </w:p>
    <w:p w:rsidR="006F22C2" w:rsidRDefault="00EC697B">
      <w:pPr>
        <w:numPr>
          <w:ilvl w:val="0"/>
          <w:numId w:val="4"/>
        </w:numPr>
        <w:spacing w:after="32"/>
        <w:ind w:right="49" w:hanging="360"/>
      </w:pPr>
      <w:r>
        <w:t xml:space="preserve">осуществлять самоконтроль и коррекцию деятельности; </w:t>
      </w:r>
    </w:p>
    <w:p w:rsidR="006F22C2" w:rsidRDefault="00EC697B">
      <w:pPr>
        <w:numPr>
          <w:ilvl w:val="0"/>
          <w:numId w:val="4"/>
        </w:numPr>
        <w:spacing w:after="62"/>
        <w:ind w:right="49" w:hanging="360"/>
      </w:pPr>
      <w:r>
        <w:t xml:space="preserve">организовывать учебное сотрудничество с одноклассниками в ходе учебной деятельности; </w:t>
      </w:r>
    </w:p>
    <w:p w:rsidR="006F22C2" w:rsidRDefault="00EC697B">
      <w:pPr>
        <w:numPr>
          <w:ilvl w:val="0"/>
          <w:numId w:val="4"/>
        </w:numPr>
        <w:spacing w:after="32"/>
        <w:ind w:right="49" w:hanging="360"/>
      </w:pPr>
      <w:r>
        <w:t xml:space="preserve">работать с различными источниками информации. </w:t>
      </w:r>
    </w:p>
    <w:p w:rsidR="006F22C2" w:rsidRDefault="00EC697B">
      <w:pPr>
        <w:numPr>
          <w:ilvl w:val="0"/>
          <w:numId w:val="4"/>
        </w:numPr>
        <w:spacing w:after="65"/>
        <w:ind w:right="49" w:hanging="360"/>
      </w:pPr>
      <w:r>
        <w:t xml:space="preserve">устанавливать  взаимосвязи здоровья и образа жизни;  воздействие природных и социальных факторов на организмы;  влияние факторов окружающей среды на функционирование и развитие систем органов; </w:t>
      </w:r>
    </w:p>
    <w:p w:rsidR="006F22C2" w:rsidRDefault="00EC697B">
      <w:pPr>
        <w:numPr>
          <w:ilvl w:val="0"/>
          <w:numId w:val="4"/>
        </w:numPr>
        <w:spacing w:line="320" w:lineRule="auto"/>
        <w:ind w:right="49" w:hanging="360"/>
      </w:pPr>
      <w:r>
        <w:t xml:space="preserve">систематизировать </w:t>
      </w:r>
      <w:r>
        <w:tab/>
      </w:r>
      <w:r>
        <w:tab/>
        <w:t xml:space="preserve">знания </w:t>
      </w:r>
      <w:r>
        <w:tab/>
        <w:t xml:space="preserve">по </w:t>
      </w:r>
      <w:r>
        <w:tab/>
        <w:t xml:space="preserve">предмету </w:t>
      </w:r>
      <w:r>
        <w:tab/>
        <w:t xml:space="preserve">для </w:t>
      </w:r>
      <w:r>
        <w:tab/>
        <w:t xml:space="preserve">успешного </w:t>
      </w:r>
      <w:r>
        <w:tab/>
        <w:t xml:space="preserve">прохождения государственной итоговой аттестации; </w:t>
      </w:r>
    </w:p>
    <w:p w:rsidR="006F22C2" w:rsidRDefault="00EC697B">
      <w:pPr>
        <w:spacing w:after="61" w:line="259" w:lineRule="auto"/>
        <w:ind w:left="-5" w:right="0"/>
        <w:jc w:val="left"/>
      </w:pPr>
      <w:r>
        <w:rPr>
          <w:b/>
        </w:rPr>
        <w:t xml:space="preserve">Форма диагностики прогнозируемых результатов: </w:t>
      </w:r>
    </w:p>
    <w:p w:rsidR="006F22C2" w:rsidRDefault="00EC697B">
      <w:pPr>
        <w:spacing w:after="53"/>
        <w:ind w:left="-5" w:right="49"/>
      </w:pPr>
      <w:r>
        <w:t xml:space="preserve">1. Диагностика в виде тестов для выявления качества знаний по темам. </w:t>
      </w:r>
    </w:p>
    <w:p w:rsidR="006F22C2" w:rsidRDefault="00EC697B">
      <w:pPr>
        <w:numPr>
          <w:ilvl w:val="0"/>
          <w:numId w:val="5"/>
        </w:numPr>
        <w:spacing w:after="53"/>
        <w:ind w:right="49" w:hanging="244"/>
      </w:pPr>
      <w:r>
        <w:t xml:space="preserve">Выполнение практических и лабораторных работ. </w:t>
      </w:r>
    </w:p>
    <w:p w:rsidR="006F22C2" w:rsidRDefault="00EC697B">
      <w:pPr>
        <w:numPr>
          <w:ilvl w:val="0"/>
          <w:numId w:val="5"/>
        </w:numPr>
        <w:spacing w:after="54"/>
        <w:ind w:right="49" w:hanging="244"/>
      </w:pPr>
      <w:r>
        <w:t xml:space="preserve">Решение биологических задач. </w:t>
      </w:r>
    </w:p>
    <w:p w:rsidR="006F22C2" w:rsidRDefault="00EC697B">
      <w:pPr>
        <w:spacing w:after="45"/>
        <w:ind w:left="-5" w:right="49"/>
      </w:pPr>
      <w:r>
        <w:rPr>
          <w:b/>
        </w:rPr>
        <w:t>Виды деятельности:</w:t>
      </w:r>
      <w:r>
        <w:t xml:space="preserve"> практические и лабораторные работы, викторины, защита </w:t>
      </w:r>
      <w:proofErr w:type="spellStart"/>
      <w:r>
        <w:t>минипроектов</w:t>
      </w:r>
      <w:proofErr w:type="spellEnd"/>
      <w:r>
        <w:t xml:space="preserve">, беседы, исследования. </w:t>
      </w:r>
    </w:p>
    <w:p w:rsidR="006F22C2" w:rsidRDefault="00EC697B">
      <w:pPr>
        <w:ind w:left="-5" w:right="49"/>
      </w:pPr>
      <w:r>
        <w:rPr>
          <w:b/>
        </w:rPr>
        <w:t>Методы:</w:t>
      </w:r>
      <w:r>
        <w:t xml:space="preserve"> лекционный метод передачи знаний; практический метод: решение задач по биологии, методы социально-психологического тренинга: дискуссионный метод обсуждения различных проблем, метод анализа конкретных ситуаций, учебно-игровая деятельность. </w:t>
      </w:r>
    </w:p>
    <w:p w:rsidR="006F22C2" w:rsidRDefault="00EC697B">
      <w:pPr>
        <w:tabs>
          <w:tab w:val="center" w:pos="5474"/>
        </w:tabs>
        <w:spacing w:after="144" w:line="259" w:lineRule="auto"/>
        <w:ind w:left="-15" w:right="0" w:firstLine="0"/>
        <w:jc w:val="left"/>
      </w:pPr>
      <w:r>
        <w:tab/>
      </w:r>
      <w:r>
        <w:rPr>
          <w:b/>
        </w:rPr>
        <w:t xml:space="preserve">Содержание программы </w:t>
      </w:r>
    </w:p>
    <w:p w:rsidR="006F22C2" w:rsidRDefault="00EC697B">
      <w:pPr>
        <w:pStyle w:val="1"/>
        <w:ind w:left="0"/>
      </w:pPr>
      <w:r>
        <w:lastRenderedPageBreak/>
        <w:t>Биология – наука о жизни- 1 час</w:t>
      </w:r>
    </w:p>
    <w:p w:rsidR="006F22C2" w:rsidRDefault="00EC697B">
      <w:pPr>
        <w:ind w:left="-5" w:right="49"/>
      </w:pPr>
      <w:r>
        <w:t xml:space="preserve"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 </w:t>
      </w:r>
    </w:p>
    <w:p w:rsidR="006F22C2" w:rsidRDefault="00EC697B">
      <w:pPr>
        <w:pStyle w:val="1"/>
        <w:ind w:left="0"/>
      </w:pPr>
      <w:r>
        <w:t>Клетка как биологическая система-3 часа</w:t>
      </w:r>
    </w:p>
    <w:p w:rsidR="006F22C2" w:rsidRDefault="00EC697B">
      <w:pPr>
        <w:ind w:left="-5" w:right="49"/>
      </w:pPr>
      <w:r>
        <w:t xml:space="preserve">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организмов, сходство строения клеток всех организмов — основа единства органического мира, доказательства родства живой природы. Многообразие клеток. Сравнительная характеристика клеток растений, животных,  бактерий, грибов. Химическая организация клетки. Взаимосвязь строения и функций неорганических и органических веществ (белков, нуклеиновых кислот, углеводов, липидов, АТФ), входящих в состав клетки. Неорганические вещества клетки Органические вещества клетки: Углеводы, липиды. Белки, их строение и функции Нуклеиновые кислоты. Метаболизм: энергетический и пластический обмен, их взаимосвязь. Стадии энергетического обмена. Фотосинтез, его значение, Световые и темповые реакции фотосинтеза, их взаимосвязь. Энергетический и пластический обмен. Биосинтез белка и нуклеиновых кислот. Гены, генетический код и его свойства. Хромосомы, их строение (форма и размеры) и функции. Особенности соматических и половых клеток. Жизненный цикл клетки: интерфаза и митоз. Митоз — деление соматических клеток. </w:t>
      </w:r>
    </w:p>
    <w:p w:rsidR="006F22C2" w:rsidRDefault="00EC697B">
      <w:pPr>
        <w:spacing w:after="42"/>
        <w:ind w:left="-5" w:right="49"/>
      </w:pPr>
      <w:r>
        <w:t xml:space="preserve">Мейоз. Фазы митоза и мейоза. </w:t>
      </w:r>
    </w:p>
    <w:p w:rsidR="006F22C2" w:rsidRDefault="00EC697B">
      <w:pPr>
        <w:pStyle w:val="1"/>
        <w:tabs>
          <w:tab w:val="center" w:pos="4667"/>
        </w:tabs>
        <w:spacing w:after="145"/>
        <w:ind w:left="-10" w:firstLine="0"/>
      </w:pPr>
      <w:r>
        <w:t>Организм как биологическая система</w:t>
      </w:r>
      <w:r>
        <w:rPr>
          <w:b w:val="0"/>
          <w:u w:val="none"/>
        </w:rPr>
        <w:tab/>
      </w:r>
      <w:r>
        <w:t>- 10 часов</w:t>
      </w:r>
    </w:p>
    <w:p w:rsidR="006F22C2" w:rsidRDefault="00EC697B">
      <w:pPr>
        <w:ind w:left="-5" w:right="49"/>
      </w:pPr>
      <w:r>
        <w:t>Разнообразие организмов: одноклеточные и многоклеточные; автотрофы (</w:t>
      </w:r>
      <w:proofErr w:type="spellStart"/>
      <w:r>
        <w:t>хемотрофы</w:t>
      </w:r>
      <w:proofErr w:type="spellEnd"/>
      <w:r>
        <w:t xml:space="preserve">, </w:t>
      </w:r>
      <w:proofErr w:type="spellStart"/>
      <w:r>
        <w:t>фототрофы</w:t>
      </w:r>
      <w:proofErr w:type="spellEnd"/>
      <w:r>
        <w:t>), гетеротрофы (</w:t>
      </w:r>
      <w:proofErr w:type="spellStart"/>
      <w:r>
        <w:t>сапротрофы</w:t>
      </w:r>
      <w:proofErr w:type="spellEnd"/>
      <w:r>
        <w:t xml:space="preserve">, </w:t>
      </w:r>
      <w:proofErr w:type="spellStart"/>
      <w:r>
        <w:t>паразиты</w:t>
      </w:r>
      <w:proofErr w:type="gramStart"/>
      <w:r>
        <w:t>,с</w:t>
      </w:r>
      <w:proofErr w:type="gramEnd"/>
      <w:r>
        <w:t>имбионты</w:t>
      </w:r>
      <w:proofErr w:type="spellEnd"/>
      <w:r>
        <w:t xml:space="preserve">). Вирусы — внеклеточные формы. Заболевание СПИД и ВИЧ-инфекция. Воспроизведение организмов, его значение. Способы размножения, сходство и отличие полового и бесполого размножения. Использование полового и бесполого размножения в практической деятельности человека. Роль мейоза и оплодотворения в обеспечении постоянства числа хромосом в поколениях. Применение искусственного оплодотворения у растений и животных. Онтогенез и присущие ему закономерности. Генетика, се задачи. Наследственность и изменчивость — свойства организмов. Основные генетические понятия. Специализация клеток, образование тканей, органов. Закономерности наследственности, их цитологические основы. </w:t>
      </w:r>
      <w:proofErr w:type="spellStart"/>
      <w:r>
        <w:t>Moнo</w:t>
      </w:r>
      <w:proofErr w:type="spellEnd"/>
      <w:r>
        <w:t xml:space="preserve">- и </w:t>
      </w:r>
      <w:proofErr w:type="spellStart"/>
      <w:r>
        <w:t>дигибридное</w:t>
      </w:r>
      <w:proofErr w:type="spellEnd"/>
      <w:r>
        <w:t xml:space="preserve"> скрещивание.  Закономерности наследования, установленные Г. Менделем. Сцепленное наследование признаков, нарушение сцепления генов. Законы Т. Моргана. Хромосомная теория наследственности Генетика пола. Наследование признаков, сцепленных с полом. Генотип как целостная система. Развитие знаний о генотипе. Геном человека. Взаимодействие генов. Решение генетических задач. Составление схем скрещивания. Законы Г. Менделя и их цитологические основы. Изменчивость признаков у организмов: </w:t>
      </w:r>
      <w:proofErr w:type="spellStart"/>
      <w:r>
        <w:t>модификационпая</w:t>
      </w:r>
      <w:proofErr w:type="spellEnd"/>
      <w:r>
        <w:t xml:space="preserve">, мутационная, комбинативная Вредное влияние мутагенов, алкоголя, наркотиков, никотина на генетический аппарат клетки. Генетика и селекция. </w:t>
      </w:r>
    </w:p>
    <w:p w:rsidR="006F22C2" w:rsidRDefault="00EC697B">
      <w:pPr>
        <w:spacing w:after="46"/>
        <w:ind w:left="-5" w:right="49"/>
      </w:pPr>
      <w:r>
        <w:t xml:space="preserve">Биотехнологии </w:t>
      </w:r>
    </w:p>
    <w:p w:rsidR="006F22C2" w:rsidRDefault="00EC697B">
      <w:pPr>
        <w:pStyle w:val="1"/>
        <w:tabs>
          <w:tab w:val="center" w:pos="7088"/>
        </w:tabs>
        <w:spacing w:after="96"/>
        <w:ind w:left="-10" w:firstLine="0"/>
      </w:pPr>
      <w:r>
        <w:t>Многообразие организмов, их строение и жизнедеятельность</w:t>
      </w:r>
      <w:r>
        <w:rPr>
          <w:b w:val="0"/>
          <w:u w:val="none"/>
        </w:rPr>
        <w:tab/>
      </w:r>
      <w:r>
        <w:t>-8 часов</w:t>
      </w:r>
    </w:p>
    <w:p w:rsidR="006F22C2" w:rsidRDefault="00EC697B">
      <w:pPr>
        <w:ind w:left="-5" w:right="288"/>
      </w:pPr>
      <w:r>
        <w:t xml:space="preserve">Систематика. Основные систематические (таксономические) категории: вид, род, семейство, отряд (порядок), класс, тип (отдел), царство; Царство Бактерии. Особенности строения и жизнедеятельности, роль в природе. </w:t>
      </w:r>
    </w:p>
    <w:p w:rsidR="006F22C2" w:rsidRDefault="00EC697B">
      <w:pPr>
        <w:ind w:left="-5" w:right="433"/>
      </w:pPr>
      <w:r>
        <w:lastRenderedPageBreak/>
        <w:t xml:space="preserve">Бактерии — возбудители заболеваний растений, животных, человека. Профилактика заболеваний, вызываемых бактериями.  Вирусы. Царство Грибы: Строение, жизнедеятельность, размножение. </w:t>
      </w:r>
    </w:p>
    <w:p w:rsidR="006F22C2" w:rsidRDefault="00EC697B">
      <w:pPr>
        <w:spacing w:after="42"/>
        <w:ind w:left="-5" w:right="49"/>
      </w:pPr>
      <w:r>
        <w:t xml:space="preserve">Использование грибов для получения продуктов питания и лекарств. Распознавание съедобных и ядовитых грибов. </w:t>
      </w:r>
      <w:r>
        <w:tab/>
      </w:r>
    </w:p>
    <w:p w:rsidR="006F22C2" w:rsidRDefault="00EC697B">
      <w:pPr>
        <w:ind w:left="-5" w:right="49"/>
      </w:pPr>
      <w:r>
        <w:t xml:space="preserve">Лишайники, их разнообразие, особенности строения и жизнедеятельности. Царство Растения. Особенности строения тканей и органов. Жизнедеятельность и размножение растительного организма, его целостность. </w:t>
      </w:r>
      <w:r>
        <w:tab/>
      </w:r>
    </w:p>
    <w:p w:rsidR="006F22C2" w:rsidRDefault="00EC697B">
      <w:pPr>
        <w:ind w:left="-5" w:right="49"/>
      </w:pPr>
      <w:r>
        <w:t xml:space="preserve">Общая характеристика царства Растения. Ткани высших растений Вегетативные органы цветковых растений. Корень Побег  Цветок и его функции. Соцветия и их биологическое значение  Многообразие растений.  Признаки основных отделов, классов и семейств покрытосеменных растений.  Роль растений в природе и жизни человека.  Космическая роль растений на Земле. Однодольные и двудольные растения Жизненный цикл водорослей. Царство Животные. Главные признаки </w:t>
      </w:r>
      <w:proofErr w:type="spellStart"/>
      <w:r>
        <w:t>подцарств</w:t>
      </w:r>
      <w:proofErr w:type="spellEnd"/>
      <w:r>
        <w:t xml:space="preserve"> одноклеточных и многоклеточных животных. </w:t>
      </w:r>
      <w:r>
        <w:tab/>
      </w:r>
    </w:p>
    <w:p w:rsidR="006F22C2" w:rsidRDefault="00EC697B">
      <w:pPr>
        <w:spacing w:after="39"/>
        <w:ind w:left="-5" w:right="49"/>
      </w:pPr>
      <w:r>
        <w:t xml:space="preserve">Одноклеточные и беспозвоночные животные, их классификация, роль в природе и жизни человека. </w:t>
      </w:r>
    </w:p>
    <w:p w:rsidR="006F22C2" w:rsidRDefault="00EC697B">
      <w:pPr>
        <w:pStyle w:val="1"/>
        <w:tabs>
          <w:tab w:val="center" w:pos="3049"/>
        </w:tabs>
        <w:spacing w:after="98"/>
        <w:ind w:left="-10" w:firstLine="0"/>
      </w:pPr>
      <w:r>
        <w:t>Человек и его здоровье.</w:t>
      </w:r>
      <w:r>
        <w:rPr>
          <w:b w:val="0"/>
          <w:u w:val="none"/>
        </w:rPr>
        <w:tab/>
      </w:r>
      <w:r>
        <w:t>- 5 часов</w:t>
      </w:r>
    </w:p>
    <w:p w:rsidR="006F22C2" w:rsidRDefault="00EC697B">
      <w:pPr>
        <w:ind w:left="-5" w:right="49"/>
      </w:pPr>
      <w:r>
        <w:t xml:space="preserve">Ткани. Строение и жизнедеятельность органов и систем органов: пищеварения, дыхания, кровообращения, лимфатической системы Анатомия и физиология человека. Строение и функции пищеварительной системы Строение и функции дыхательной системы Строение и функции системы органов кровообращения и </w:t>
      </w:r>
      <w:proofErr w:type="spellStart"/>
      <w:r>
        <w:t>лимфообращения</w:t>
      </w:r>
      <w:proofErr w:type="spellEnd"/>
      <w:r>
        <w:t xml:space="preserve">. Размножение и развитие организма человека. Внутренняя среда организма человека. Состав и функции крови. Группы крови. Переливание крови. Иммунитет. Обмен веществ и превращение энергии в организме человека. Витамины. Нервная и эндокринная системы. Нейрогуморальная рефляция процессов жизнедеятельности организма как основа его целостности, связи со средой. Нервная система. Общий план строения. Функции  Строение и функции центральной нервной системы. Строение и функции вегетативной нервной системы. Эндокринная система Анализаторы. Органы чувств, их роль в организме. Строение и функции </w:t>
      </w:r>
    </w:p>
    <w:p w:rsidR="006F22C2" w:rsidRDefault="00EC697B">
      <w:pPr>
        <w:ind w:left="-5" w:right="49"/>
      </w:pPr>
      <w:r>
        <w:t xml:space="preserve">органов зрения и слуха Высшая нервная деятельность. Сон. его значение. Сознание, память, </w:t>
      </w:r>
    </w:p>
    <w:p w:rsidR="006F22C2" w:rsidRDefault="00EC697B">
      <w:pPr>
        <w:ind w:left="-5" w:right="49"/>
      </w:pPr>
      <w:r>
        <w:t xml:space="preserve">эмоции, речь, мышление. Особенности психики человека </w:t>
      </w:r>
    </w:p>
    <w:p w:rsidR="006F22C2" w:rsidRDefault="00EC697B">
      <w:pPr>
        <w:pStyle w:val="1"/>
        <w:ind w:left="0"/>
      </w:pPr>
      <w:proofErr w:type="spellStart"/>
      <w:r>
        <w:t>Надорганизменные</w:t>
      </w:r>
      <w:proofErr w:type="spellEnd"/>
      <w:r>
        <w:t xml:space="preserve"> системы. Эволюция органического мира - 7 часов</w:t>
      </w:r>
    </w:p>
    <w:p w:rsidR="006F22C2" w:rsidRDefault="00EC697B">
      <w:pPr>
        <w:ind w:left="-5" w:right="49"/>
      </w:pPr>
      <w:r>
        <w:t xml:space="preserve">Эволюция органического мира. Вид, его критерии и структура. Популяция структурная единица вида и элементарная единица эволюции. Способы видообразования. </w:t>
      </w:r>
      <w:proofErr w:type="spellStart"/>
      <w:r>
        <w:t>Микроэволюция</w:t>
      </w:r>
      <w:proofErr w:type="spellEnd"/>
      <w:r>
        <w:t xml:space="preserve">  Развитие эволюционных идей. </w:t>
      </w:r>
    </w:p>
    <w:p w:rsidR="006F22C2" w:rsidRDefault="00EC697B">
      <w:pPr>
        <w:ind w:left="-5" w:right="49"/>
      </w:pPr>
      <w:r>
        <w:t xml:space="preserve"> Значение работ</w:t>
      </w:r>
      <w:proofErr w:type="gramStart"/>
      <w:r>
        <w:t xml:space="preserve"> К</w:t>
      </w:r>
      <w:proofErr w:type="gramEnd"/>
      <w:r>
        <w:t xml:space="preserve">  Линнея, учения Ж-Б. Ламарка, эволюционной теории Ч. Дарвина. Взаимосвязь движущих сил эволюции. Элементарные факторы эволюции. Формы естественного отбора, виды борьбы за существование. Взаимосвязь движущих сил эволюции. Творческая роль естественного  отбора в эволюции.  Исследования С.С. </w:t>
      </w:r>
      <w:proofErr w:type="spellStart"/>
      <w:r>
        <w:t>Четверикова</w:t>
      </w:r>
      <w:proofErr w:type="spellEnd"/>
      <w:r>
        <w:t xml:space="preserve">. Синтетическая теория эволюции. Роль эволюционной теории в формировании современной </w:t>
      </w:r>
      <w:r>
        <w:tab/>
      </w:r>
    </w:p>
    <w:p w:rsidR="006F22C2" w:rsidRDefault="00EC697B">
      <w:pPr>
        <w:ind w:left="-5" w:right="49"/>
      </w:pPr>
      <w:r>
        <w:t xml:space="preserve">Естественнонаучной картины мира. Результаты эволюции: приспособленность организмов к среде обитания, многообразие видов. Доказательства эволюции живой природы. Макроэволюция. Направления и пути эволюции. Биологический прогресс и регресс, ароморфоз, идиоадаптация, </w:t>
      </w:r>
      <w:proofErr w:type="spellStart"/>
      <w:r>
        <w:t>дегенерации</w:t>
      </w:r>
      <w:proofErr w:type="gramStart"/>
      <w:r>
        <w:t>.П</w:t>
      </w:r>
      <w:proofErr w:type="gramEnd"/>
      <w:r>
        <w:t>ричины</w:t>
      </w:r>
      <w:proofErr w:type="spellEnd"/>
      <w:r>
        <w:t xml:space="preserve"> биологического прогресса и регресса. Гипотезы возникновения жизни на Земле. Эволюция органического мира. </w:t>
      </w:r>
      <w:r>
        <w:lastRenderedPageBreak/>
        <w:t xml:space="preserve">Основные ароморфозы в эволюции растений и животных 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 Биосоциальная природа человека. Социальная и природная среда, адаптации к ней человека Антропогенез. Движущие силы. Роль законов общественной жизни в социальном поведении человека. Среды обитания организмов. Факторы среды: абиотические, биотические. </w:t>
      </w:r>
    </w:p>
    <w:p w:rsidR="006F22C2" w:rsidRDefault="00EC697B">
      <w:pPr>
        <w:ind w:left="-5" w:right="49"/>
      </w:pPr>
      <w:r>
        <w:t xml:space="preserve">Антропогенный фактор. Закон оптимума. </w:t>
      </w:r>
    </w:p>
    <w:p w:rsidR="006F22C2" w:rsidRDefault="00EC697B">
      <w:pPr>
        <w:ind w:left="-5" w:right="49"/>
      </w:pPr>
      <w:r>
        <w:t xml:space="preserve">Закон минимума. Биологические ритмы. Фотопериодизм. Экосистема (биогеоценоз), ее компоненты;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 xml:space="preserve">, их роль. Видовая и пространственная структура экосистемы. Цепи и сети питания, их звенья. Типы пищевых цепей. Составление схем передачи веществ и энергии (цепей питания). Правило экологической пирамиды. Структура и динамика численности популяций Разнообразие экосистем (биогеоценозов). Саморазвитие и смена экосистем </w:t>
      </w:r>
    </w:p>
    <w:p w:rsidR="00B04576" w:rsidRDefault="00B04576">
      <w:pPr>
        <w:spacing w:after="0" w:line="259" w:lineRule="auto"/>
        <w:ind w:left="3285" w:right="0"/>
        <w:jc w:val="left"/>
        <w:rPr>
          <w:b/>
        </w:rPr>
      </w:pPr>
      <w:bookmarkStart w:id="2" w:name="_GoBack"/>
      <w:bookmarkEnd w:id="2"/>
    </w:p>
    <w:p w:rsidR="006F22C2" w:rsidRDefault="00EC697B">
      <w:pPr>
        <w:spacing w:after="0" w:line="259" w:lineRule="auto"/>
        <w:ind w:left="3285" w:right="0"/>
        <w:jc w:val="left"/>
      </w:pPr>
      <w:r>
        <w:rPr>
          <w:b/>
        </w:rPr>
        <w:t xml:space="preserve">Учебно-тематический план </w:t>
      </w:r>
    </w:p>
    <w:tbl>
      <w:tblPr>
        <w:tblStyle w:val="TableGrid"/>
        <w:tblW w:w="9895" w:type="dxa"/>
        <w:tblInd w:w="36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451"/>
        <w:gridCol w:w="4117"/>
        <w:gridCol w:w="1444"/>
        <w:gridCol w:w="1615"/>
        <w:gridCol w:w="2268"/>
      </w:tblGrid>
      <w:tr w:rsidR="00B04576" w:rsidTr="00B04576">
        <w:trPr>
          <w:trHeight w:val="818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576" w:rsidRDefault="00B04576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№ 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04576" w:rsidRDefault="00B04576">
            <w:pPr>
              <w:spacing w:after="27" w:line="259" w:lineRule="auto"/>
              <w:ind w:left="1509" w:right="0" w:firstLine="0"/>
              <w:jc w:val="center"/>
            </w:pPr>
          </w:p>
          <w:p w:rsidR="00B04576" w:rsidRDefault="00B04576">
            <w:pPr>
              <w:spacing w:after="0" w:line="259" w:lineRule="auto"/>
              <w:ind w:left="2063" w:right="0" w:firstLine="0"/>
              <w:jc w:val="left"/>
            </w:pPr>
            <w:r>
              <w:rPr>
                <w:b/>
              </w:rPr>
              <w:t>Тема раздела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576" w:rsidRDefault="00B04576" w:rsidP="00B04576">
            <w:pPr>
              <w:spacing w:after="0" w:line="259" w:lineRule="auto"/>
              <w:ind w:left="764" w:right="0" w:hanging="764"/>
              <w:jc w:val="center"/>
            </w:pPr>
            <w:r>
              <w:rPr>
                <w:b/>
              </w:rPr>
              <w:t xml:space="preserve">Количество занятий </w:t>
            </w:r>
          </w:p>
        </w:tc>
      </w:tr>
      <w:tr w:rsidR="00B04576" w:rsidTr="00B04576">
        <w:trPr>
          <w:trHeight w:val="33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166" w:right="0" w:firstLine="0"/>
              <w:jc w:val="left"/>
            </w:pPr>
            <w:r>
              <w:t xml:space="preserve">1 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0" w:line="259" w:lineRule="auto"/>
              <w:ind w:left="12" w:right="0" w:firstLine="0"/>
              <w:jc w:val="left"/>
            </w:pPr>
            <w:r>
              <w:t xml:space="preserve">Биология – наука о жизни 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B04576" w:rsidTr="00B04576">
        <w:trPr>
          <w:trHeight w:val="33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166" w:right="0" w:firstLine="0"/>
              <w:jc w:val="left"/>
            </w:pPr>
            <w:r>
              <w:t xml:space="preserve">2 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0" w:line="259" w:lineRule="auto"/>
              <w:ind w:left="12" w:right="0" w:firstLine="0"/>
              <w:jc w:val="left"/>
            </w:pPr>
            <w:r>
              <w:t xml:space="preserve">Клетка как биологическая система 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5" w:right="0" w:firstLine="0"/>
              <w:jc w:val="center"/>
            </w:pPr>
            <w:r>
              <w:t xml:space="preserve">3 </w:t>
            </w:r>
          </w:p>
        </w:tc>
      </w:tr>
      <w:tr w:rsidR="00B04576" w:rsidTr="00B04576">
        <w:trPr>
          <w:trHeight w:val="33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166" w:right="0" w:firstLine="0"/>
              <w:jc w:val="left"/>
            </w:pPr>
            <w:r>
              <w:t xml:space="preserve">3 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0" w:line="259" w:lineRule="auto"/>
              <w:ind w:left="12" w:right="0" w:firstLine="0"/>
              <w:jc w:val="left"/>
            </w:pPr>
            <w:r>
              <w:t xml:space="preserve">Организм как биологическая система 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B04576" w:rsidTr="00B04576">
        <w:trPr>
          <w:trHeight w:val="56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166" w:right="0" w:firstLine="0"/>
              <w:jc w:val="left"/>
            </w:pPr>
            <w:r>
              <w:t xml:space="preserve">4 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4576" w:rsidRDefault="00B04576" w:rsidP="00B04576">
            <w:pPr>
              <w:spacing w:after="0" w:line="259" w:lineRule="auto"/>
              <w:ind w:left="12" w:right="0" w:firstLine="0"/>
              <w:jc w:val="left"/>
            </w:pPr>
            <w:r>
              <w:t xml:space="preserve">Многообразие </w:t>
            </w:r>
            <w:r>
              <w:tab/>
              <w:t xml:space="preserve">организмов, </w:t>
            </w:r>
            <w:r>
              <w:tab/>
              <w:t xml:space="preserve">их жизнедеятельность 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576" w:rsidRDefault="00B04576" w:rsidP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</w:pPr>
            <w: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tabs>
                <w:tab w:val="center" w:pos="797"/>
              </w:tabs>
              <w:spacing w:after="0" w:line="259" w:lineRule="auto"/>
              <w:ind w:left="-10" w:right="0" w:firstLine="0"/>
              <w:jc w:val="left"/>
            </w:pPr>
            <w:r>
              <w:tab/>
              <w:t xml:space="preserve">8 </w:t>
            </w:r>
          </w:p>
        </w:tc>
      </w:tr>
      <w:tr w:rsidR="00B04576" w:rsidTr="00B04576">
        <w:trPr>
          <w:trHeight w:val="33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166" w:right="0" w:firstLine="0"/>
              <w:jc w:val="left"/>
            </w:pPr>
            <w:r>
              <w:t xml:space="preserve">5 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0" w:line="259" w:lineRule="auto"/>
              <w:ind w:left="12" w:right="0" w:firstLine="0"/>
              <w:jc w:val="left"/>
            </w:pPr>
            <w:r>
              <w:t xml:space="preserve">Человек и его здоровье. 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</w:tr>
      <w:tr w:rsidR="00B04576" w:rsidTr="00B04576">
        <w:trPr>
          <w:trHeight w:val="56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166" w:right="0" w:firstLine="0"/>
              <w:jc w:val="left"/>
            </w:pPr>
            <w:r>
              <w:t xml:space="preserve">6 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4576" w:rsidRDefault="00B04576" w:rsidP="00B04576">
            <w:pPr>
              <w:spacing w:after="25" w:line="259" w:lineRule="auto"/>
              <w:ind w:left="12" w:right="0" w:firstLine="0"/>
              <w:jc w:val="left"/>
            </w:pPr>
            <w:proofErr w:type="spellStart"/>
            <w:r>
              <w:t>Надорганизменные</w:t>
            </w:r>
            <w:proofErr w:type="spellEnd"/>
            <w:r>
              <w:t xml:space="preserve"> системы.  Эволюция  органического мира 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5" w:right="0" w:firstLine="0"/>
              <w:jc w:val="center"/>
            </w:pPr>
            <w:r>
              <w:t xml:space="preserve">7 </w:t>
            </w:r>
          </w:p>
        </w:tc>
      </w:tr>
      <w:tr w:rsidR="00B04576" w:rsidTr="00B04576">
        <w:trPr>
          <w:trHeight w:val="336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0" w:line="259" w:lineRule="auto"/>
              <w:ind w:left="12" w:right="0" w:firstLine="0"/>
              <w:jc w:val="left"/>
            </w:pPr>
            <w:r>
              <w:t xml:space="preserve">Итого 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04576" w:rsidRDefault="00B045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576" w:rsidRDefault="00B04576">
            <w:pPr>
              <w:spacing w:after="0" w:line="259" w:lineRule="auto"/>
              <w:ind w:right="0" w:firstLine="0"/>
              <w:jc w:val="center"/>
            </w:pPr>
            <w:r>
              <w:t xml:space="preserve">34 </w:t>
            </w:r>
          </w:p>
        </w:tc>
      </w:tr>
    </w:tbl>
    <w:p w:rsidR="006F22C2" w:rsidRDefault="00EC697B">
      <w:r>
        <w:br w:type="page"/>
      </w:r>
    </w:p>
    <w:p w:rsidR="006F22C2" w:rsidRDefault="00EC697B">
      <w:pPr>
        <w:spacing w:after="0" w:line="259" w:lineRule="auto"/>
        <w:ind w:left="0" w:right="2141" w:firstLine="0"/>
        <w:jc w:val="right"/>
      </w:pPr>
      <w:r>
        <w:rPr>
          <w:b/>
        </w:rPr>
        <w:lastRenderedPageBreak/>
        <w:t>Календарно-тематическое планирование</w:t>
      </w:r>
    </w:p>
    <w:p w:rsidR="006F22C2" w:rsidRDefault="006F22C2">
      <w:pPr>
        <w:spacing w:after="0" w:line="259" w:lineRule="auto"/>
        <w:ind w:left="86" w:right="0" w:firstLine="0"/>
        <w:jc w:val="left"/>
      </w:pPr>
    </w:p>
    <w:tbl>
      <w:tblPr>
        <w:tblStyle w:val="TableGrid"/>
        <w:tblW w:w="9915" w:type="dxa"/>
        <w:tblInd w:w="-24" w:type="dxa"/>
        <w:tblCellMar>
          <w:top w:w="7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"/>
        <w:gridCol w:w="4422"/>
        <w:gridCol w:w="4960"/>
      </w:tblGrid>
      <w:tr w:rsidR="00B04576" w:rsidTr="006F5145">
        <w:trPr>
          <w:trHeight w:val="8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31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 п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38" w:firstLine="0"/>
              <w:jc w:val="center"/>
            </w:pPr>
            <w:r>
              <w:t xml:space="preserve">Тема  урока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31" w:firstLine="0"/>
              <w:jc w:val="center"/>
            </w:pPr>
            <w:r>
              <w:rPr>
                <w:color w:val="292929"/>
              </w:rPr>
              <w:t xml:space="preserve">Виды деятельности </w:t>
            </w:r>
          </w:p>
        </w:tc>
      </w:tr>
      <w:tr w:rsidR="00B04576" w:rsidTr="006F5145">
        <w:trPr>
          <w:trHeight w:val="28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18" w:right="0" w:firstLine="0"/>
              <w:jc w:val="center"/>
            </w:pP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Введение ( 1 час)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23" w:right="0" w:firstLine="0"/>
              <w:jc w:val="center"/>
            </w:pPr>
          </w:p>
        </w:tc>
      </w:tr>
      <w:tr w:rsidR="00B04576" w:rsidTr="006F5145">
        <w:trPr>
          <w:trHeight w:val="10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>Биология как наука. Методы биологии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1: «Решение тестовых заданий по темам: «Биология как наука», «Методы биологии», «Признаки живых организмов»</w:t>
            </w:r>
          </w:p>
        </w:tc>
      </w:tr>
      <w:tr w:rsidR="00B04576" w:rsidTr="006F5145">
        <w:trPr>
          <w:trHeight w:val="32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 w:rsidP="00B04576">
            <w:pPr>
              <w:spacing w:after="0" w:line="259" w:lineRule="auto"/>
              <w:ind w:left="0" w:right="0" w:firstLine="0"/>
            </w:pPr>
          </w:p>
        </w:tc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 w:rsidP="00B0457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Клетка как биологическая система 3 часа</w:t>
            </w:r>
          </w:p>
        </w:tc>
      </w:tr>
      <w:tr w:rsidR="00B04576" w:rsidTr="006F5145">
        <w:trPr>
          <w:trHeight w:val="6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Химическая организация клетки. Строение клетки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</w:pPr>
            <w:r>
              <w:t xml:space="preserve">Исследование, Презентация «Строение клетки» </w:t>
            </w:r>
          </w:p>
        </w:tc>
      </w:tr>
      <w:tr w:rsidR="00B04576" w:rsidTr="006F5145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Метаболизм клетки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</w:pPr>
            <w:r>
              <w:t xml:space="preserve">Презентация «Метаболизм клетки», викторина </w:t>
            </w:r>
          </w:p>
        </w:tc>
      </w:tr>
      <w:tr w:rsidR="00B04576" w:rsidTr="006F5145">
        <w:trPr>
          <w:trHeight w:val="81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Клетка – генетическая единица живого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2: «Решение тестовых заданий по теме: «Клетка как биологическая система»</w:t>
            </w:r>
          </w:p>
        </w:tc>
      </w:tr>
      <w:tr w:rsidR="00B04576" w:rsidTr="006F5145">
        <w:trPr>
          <w:trHeight w:val="32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 w:rsidP="00B04576">
            <w:pPr>
              <w:tabs>
                <w:tab w:val="center" w:pos="6828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Организм как биологическая система 10 часов</w:t>
            </w:r>
          </w:p>
        </w:tc>
      </w:tr>
      <w:tr w:rsidR="00B04576" w:rsidTr="006F5145">
        <w:trPr>
          <w:trHeight w:val="4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Разнообразие и воспроизведение организмов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391" w:firstLine="0"/>
            </w:pPr>
            <w:r>
              <w:t xml:space="preserve">Презентация и схема по теме «Размножение организмов», беседа </w:t>
            </w:r>
          </w:p>
        </w:tc>
      </w:tr>
      <w:tr w:rsidR="00B04576" w:rsidTr="006F5145">
        <w:trPr>
          <w:trHeight w:val="76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Онтогенез и присущие ему закономерности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3: «Решение тестовых заданий по темам: «</w:t>
            </w:r>
            <w:r>
              <w:t>Размножение организмов. Онтогенез»</w:t>
            </w:r>
          </w:p>
        </w:tc>
      </w:tr>
      <w:tr w:rsidR="00B04576" w:rsidTr="006F5145">
        <w:trPr>
          <w:trHeight w:val="35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Генетика. Основные генетические понятия.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мини-проект </w:t>
            </w:r>
          </w:p>
        </w:tc>
      </w:tr>
      <w:tr w:rsidR="00B04576" w:rsidTr="006F5145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задач на </w:t>
            </w:r>
            <w:proofErr w:type="spellStart"/>
            <w:r>
              <w:t>монои</w:t>
            </w:r>
            <w:proofErr w:type="spellEnd"/>
            <w:r>
              <w:t xml:space="preserve">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4</w:t>
            </w:r>
          </w:p>
        </w:tc>
      </w:tr>
      <w:tr w:rsidR="00B04576" w:rsidTr="006F5145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задач на </w:t>
            </w:r>
            <w:proofErr w:type="spellStart"/>
            <w:r>
              <w:t>монои</w:t>
            </w:r>
            <w:proofErr w:type="spellEnd"/>
            <w:r>
              <w:t xml:space="preserve">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№ 5 </w:t>
            </w:r>
          </w:p>
        </w:tc>
      </w:tr>
      <w:tr w:rsidR="00B04576" w:rsidTr="006F5145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задач на </w:t>
            </w:r>
            <w:proofErr w:type="spellStart"/>
            <w:r>
              <w:t>монои</w:t>
            </w:r>
            <w:proofErr w:type="spellEnd"/>
            <w:r>
              <w:t xml:space="preserve">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№ 6 </w:t>
            </w:r>
          </w:p>
        </w:tc>
      </w:tr>
      <w:tr w:rsidR="00B04576" w:rsidTr="006F5145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34" w:firstLine="0"/>
              <w:jc w:val="left"/>
            </w:pPr>
            <w:r>
              <w:t xml:space="preserve">Наследование генов, сцепленных с полом.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элементами исследований </w:t>
            </w:r>
          </w:p>
        </w:tc>
      </w:tr>
      <w:tr w:rsidR="00B04576" w:rsidTr="006F5145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23" w:line="259" w:lineRule="auto"/>
              <w:ind w:left="0" w:right="0" w:firstLine="0"/>
              <w:jc w:val="left"/>
            </w:pPr>
            <w:r>
              <w:t xml:space="preserve">Решение генетических задач. </w:t>
            </w:r>
          </w:p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схем скрещивания.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7</w:t>
            </w:r>
          </w:p>
        </w:tc>
      </w:tr>
      <w:tr w:rsidR="00B04576" w:rsidTr="006F5145">
        <w:trPr>
          <w:trHeight w:val="56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Наследственность и изменчивость – свойства организмов.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</w:pPr>
            <w:r>
              <w:t xml:space="preserve">Сравнение по схемам, таблицам </w:t>
            </w:r>
          </w:p>
        </w:tc>
      </w:tr>
      <w:tr w:rsidR="00B04576" w:rsidTr="006F5145">
        <w:trPr>
          <w:trHeight w:val="83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Генетика и селекция. Биотехнологии.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556" w:firstLine="0"/>
            </w:pPr>
            <w:r>
              <w:t xml:space="preserve">Поиск информации с использованием различных источников </w:t>
            </w:r>
          </w:p>
        </w:tc>
      </w:tr>
      <w:tr w:rsidR="00B04576" w:rsidTr="006F5145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 w:rsidP="00B04576">
            <w:pPr>
              <w:tabs>
                <w:tab w:val="center" w:pos="8500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Многообразие организмов, их строение и жизнедеятельность   8 часов</w:t>
            </w:r>
          </w:p>
        </w:tc>
      </w:tr>
      <w:tr w:rsidR="00B04576" w:rsidTr="006F5145">
        <w:trPr>
          <w:trHeight w:val="8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Систематика. Царства: Бактерии. Вирусы. Грибы.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8: «Решение тестовых заданий по темам: «Царства: Бактерии. Вирусы. Грибы»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327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Царство Растения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таблицами, схемами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834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Царство Растения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9: «Решение тестовых заданий по темам: «Царство Растения, строение, жизнедеятельность»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834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Царство Растения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Практическая работа № 10: </w:t>
            </w:r>
          </w:p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«Решение тестовых заданий по темам: «Царство Растения, экология»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Царство  Животные: Простейшие,  Черви,  Моллюски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таблицами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84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76" w:lineRule="auto"/>
              <w:ind w:left="0" w:right="0" w:firstLine="0"/>
            </w:pPr>
            <w:r>
              <w:t xml:space="preserve">Царство  Животные: Членистоногие, Хордовые </w:t>
            </w:r>
          </w:p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ab/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157" w:firstLine="0"/>
            </w:pPr>
            <w:r>
              <w:rPr>
                <w:i/>
              </w:rPr>
              <w:t xml:space="preserve">Практическая работа № 11: </w:t>
            </w:r>
            <w:r>
              <w:t>«</w:t>
            </w:r>
            <w:r>
              <w:rPr>
                <w:i/>
              </w:rPr>
              <w:t xml:space="preserve">Решение тестовых заданий по темам: «Царство  Животные»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1114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23" w:line="259" w:lineRule="auto"/>
              <w:ind w:left="0" w:right="0" w:firstLine="0"/>
              <w:jc w:val="left"/>
            </w:pPr>
            <w:r>
              <w:t xml:space="preserve">Царство  Животные: Хордовые: </w:t>
            </w:r>
          </w:p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Рыбы, Земноводные, </w:t>
            </w:r>
          </w:p>
          <w:p w:rsidR="00B04576" w:rsidRDefault="00B04576">
            <w:pPr>
              <w:spacing w:after="22" w:line="259" w:lineRule="auto"/>
              <w:ind w:left="0" w:right="0" w:firstLine="0"/>
              <w:jc w:val="left"/>
            </w:pPr>
            <w:r>
              <w:t xml:space="preserve">Пресмыкающиеся, Птицы, </w:t>
            </w:r>
          </w:p>
          <w:p w:rsidR="00B04576" w:rsidRDefault="00B04576">
            <w:pPr>
              <w:tabs>
                <w:tab w:val="center" w:pos="874"/>
                <w:tab w:val="center" w:pos="21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Млекопитающие </w:t>
            </w:r>
            <w:r>
              <w:tab/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</w:pPr>
            <w:r>
              <w:t xml:space="preserve">Сравнение по схемам, таблицам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139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576" w:rsidRDefault="00B04576">
            <w:pPr>
              <w:spacing w:after="0" w:line="259" w:lineRule="auto"/>
              <w:ind w:left="0" w:right="0" w:firstLine="0"/>
            </w:pPr>
            <w:r>
              <w:t xml:space="preserve">Царство  Животные:  Простейшие,  </w:t>
            </w:r>
          </w:p>
          <w:p w:rsidR="00B04576" w:rsidRDefault="00B04576">
            <w:pPr>
              <w:spacing w:after="0" w:line="259" w:lineRule="auto"/>
              <w:ind w:left="0" w:right="0" w:firstLine="0"/>
            </w:pPr>
            <w:r>
              <w:t xml:space="preserve">Черви,  </w:t>
            </w:r>
            <w:proofErr w:type="spellStart"/>
            <w:r>
              <w:t>Моллюски</w:t>
            </w:r>
            <w:proofErr w:type="gramStart"/>
            <w:r>
              <w:t>,Ч</w:t>
            </w:r>
            <w:proofErr w:type="gramEnd"/>
            <w:r>
              <w:t>ленистоногие</w:t>
            </w:r>
            <w:proofErr w:type="spellEnd"/>
            <w:r>
              <w:t xml:space="preserve">, </w:t>
            </w:r>
          </w:p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Хордовые: Рыбы, Земноводные, </w:t>
            </w:r>
          </w:p>
          <w:p w:rsidR="00B04576" w:rsidRDefault="00B04576">
            <w:pPr>
              <w:spacing w:after="18" w:line="259" w:lineRule="auto"/>
              <w:ind w:left="0" w:right="0" w:firstLine="0"/>
              <w:jc w:val="left"/>
            </w:pPr>
            <w:r>
              <w:t xml:space="preserve">Пресмыкающиеся, Птицы, </w:t>
            </w:r>
          </w:p>
          <w:p w:rsidR="00B04576" w:rsidRDefault="00B04576">
            <w:pPr>
              <w:tabs>
                <w:tab w:val="center" w:pos="874"/>
                <w:tab w:val="center" w:pos="21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Млекопитающие </w:t>
            </w:r>
            <w:r>
              <w:tab/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157" w:firstLine="0"/>
            </w:pPr>
            <w:r>
              <w:rPr>
                <w:i/>
              </w:rPr>
              <w:t xml:space="preserve">Практическая работа № 12: </w:t>
            </w:r>
            <w:r>
              <w:t>«</w:t>
            </w:r>
            <w:r>
              <w:rPr>
                <w:i/>
              </w:rPr>
              <w:t>Решение тестовых заданий по темам: «Царство  Животные»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326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tabs>
                <w:tab w:val="center" w:pos="4031"/>
                <w:tab w:val="center" w:pos="597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 xml:space="preserve">Человек и его здоровье. </w:t>
            </w:r>
            <w:r>
              <w:rPr>
                <w:b/>
              </w:rPr>
              <w:tab/>
              <w:t xml:space="preserve">5 часов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Ткани и органы. Внутренняя среда организма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постоянными препаратами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859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Покровная, опорно-двигательные системы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32" w:firstLine="0"/>
              <w:jc w:val="left"/>
            </w:pPr>
            <w:r>
              <w:rPr>
                <w:i/>
              </w:rPr>
              <w:t>Практическая работа № 13: «Решение тестовых заданий по темам: «Опорно-двигательный аппарат», «Покровная система»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Кровеносная, пищеварительная системы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таблицами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Нервная, половая, эндокринная системы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Презентация «Нервная система» Работа с таблицами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6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Дыхательная система, органы чувств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14: «Решение тестовых заданий по темам: «Человек и его здоровье</w:t>
            </w:r>
            <w:proofErr w:type="gramStart"/>
            <w:r>
              <w:rPr>
                <w:i/>
              </w:rPr>
              <w:t>.»</w:t>
            </w:r>
            <w:proofErr w:type="gramEnd"/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1069" w:firstLine="0"/>
              <w:jc w:val="left"/>
            </w:pPr>
            <w:proofErr w:type="spellStart"/>
            <w:r>
              <w:rPr>
                <w:b/>
              </w:rPr>
              <w:t>Надорганизменные</w:t>
            </w:r>
            <w:proofErr w:type="spellEnd"/>
            <w:r>
              <w:rPr>
                <w:b/>
              </w:rPr>
              <w:t xml:space="preserve"> системы. Эволюция органического мира       7 часов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566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Вид, его структура, критерии. </w:t>
            </w:r>
            <w:proofErr w:type="spellStart"/>
            <w:r>
              <w:t>Микроэволюция</w:t>
            </w:r>
            <w:proofErr w:type="spellEnd"/>
            <w:r>
              <w:t xml:space="preserve">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элементами исследований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815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Макроэволюция.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13" w:line="258" w:lineRule="auto"/>
              <w:ind w:left="0" w:right="157" w:firstLine="0"/>
            </w:pPr>
            <w:r>
              <w:rPr>
                <w:i/>
              </w:rPr>
              <w:t xml:space="preserve">Практическая работа № 15: «Решение тестовых заданий по темам: «Эволюция </w:t>
            </w:r>
          </w:p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органического мира»      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Возникновение жизни на Земле.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</w:pPr>
            <w:r>
              <w:t xml:space="preserve">Презентация «Возникновение жизни на Земле» </w:t>
            </w:r>
          </w:p>
        </w:tc>
      </w:tr>
      <w:tr w:rsidR="00B04576" w:rsidTr="006F5145">
        <w:tblPrEx>
          <w:tblCellMar>
            <w:right w:w="0" w:type="dxa"/>
          </w:tblCellMar>
        </w:tblPrEx>
        <w:trPr>
          <w:trHeight w:val="52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Антропогенез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157" w:firstLine="0"/>
            </w:pPr>
            <w:r>
              <w:rPr>
                <w:i/>
              </w:rPr>
              <w:t xml:space="preserve">Практическая работа № 16: «Решение тестовых заданий по темам: «Антропогенез»       </w:t>
            </w:r>
          </w:p>
        </w:tc>
      </w:tr>
      <w:tr w:rsidR="00B04576" w:rsidTr="006F5145">
        <w:tblPrEx>
          <w:tblCellMar>
            <w:right w:w="65" w:type="dxa"/>
          </w:tblCellMar>
        </w:tblPrEx>
        <w:trPr>
          <w:trHeight w:val="562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32.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Экосистемы.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23" w:line="259" w:lineRule="auto"/>
              <w:ind w:left="0" w:right="0" w:firstLine="0"/>
              <w:jc w:val="left"/>
            </w:pPr>
            <w:r>
              <w:t xml:space="preserve">Презентация «Экосистемы». </w:t>
            </w:r>
          </w:p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викторина </w:t>
            </w:r>
          </w:p>
        </w:tc>
      </w:tr>
      <w:tr w:rsidR="00B04576" w:rsidTr="006F5145">
        <w:tblPrEx>
          <w:tblCellMar>
            <w:right w:w="65" w:type="dxa"/>
          </w:tblCellMar>
        </w:tblPrEx>
        <w:trPr>
          <w:trHeight w:val="78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Экосистемы.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Практическая работа № 17: «Решение тестовых заданий по теме: «Взаимосвязи организмов и окружающей среды»</w:t>
            </w:r>
          </w:p>
        </w:tc>
      </w:tr>
      <w:tr w:rsidR="00B04576" w:rsidTr="006F5145">
        <w:tblPrEx>
          <w:tblCellMar>
            <w:right w:w="65" w:type="dxa"/>
          </w:tblCellMar>
        </w:tblPrEx>
        <w:trPr>
          <w:trHeight w:val="773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Зачет. Итоговое тестирование. 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76" w:rsidRDefault="00B04576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демонстрационных вариантов ЕГЭ по биологии  </w:t>
            </w:r>
          </w:p>
        </w:tc>
      </w:tr>
    </w:tbl>
    <w:p w:rsidR="006F22C2" w:rsidRDefault="006F22C2" w:rsidP="00EC697B">
      <w:pPr>
        <w:spacing w:after="0" w:line="259" w:lineRule="auto"/>
        <w:ind w:left="86" w:right="-176" w:firstLine="0"/>
        <w:jc w:val="left"/>
      </w:pPr>
    </w:p>
    <w:p w:rsidR="00243CBD" w:rsidRPr="00243CBD" w:rsidRDefault="00243CBD" w:rsidP="00243CBD">
      <w:pPr>
        <w:shd w:val="clear" w:color="auto" w:fill="FFFFFF"/>
        <w:spacing w:after="0" w:line="240" w:lineRule="auto"/>
        <w:rPr>
          <w:szCs w:val="24"/>
        </w:rPr>
      </w:pPr>
      <w:r w:rsidRPr="00243CBD">
        <w:rPr>
          <w:b/>
          <w:bCs/>
          <w:spacing w:val="1"/>
          <w:szCs w:val="24"/>
        </w:rPr>
        <w:t>Литература, используемая при написании программы.</w:t>
      </w:r>
    </w:p>
    <w:p w:rsidR="00243CBD" w:rsidRPr="00243CBD" w:rsidRDefault="00243CBD" w:rsidP="00243CBD">
      <w:pPr>
        <w:shd w:val="clear" w:color="auto" w:fill="FFFFFF"/>
        <w:spacing w:after="0" w:line="240" w:lineRule="auto"/>
        <w:rPr>
          <w:szCs w:val="24"/>
        </w:rPr>
      </w:pPr>
      <w:r w:rsidRPr="00243CBD">
        <w:rPr>
          <w:spacing w:val="-1"/>
          <w:szCs w:val="24"/>
        </w:rPr>
        <w:t>Общая биология (для школ с углубленным изучением биологии). Л.В. Высоцкая, С.М. Дымшиц и др. - М.: Просвещение, 20</w:t>
      </w:r>
      <w:r>
        <w:rPr>
          <w:spacing w:val="-1"/>
          <w:szCs w:val="24"/>
        </w:rPr>
        <w:t>2</w:t>
      </w:r>
      <w:r w:rsidRPr="00243CBD">
        <w:rPr>
          <w:spacing w:val="-1"/>
          <w:szCs w:val="24"/>
        </w:rPr>
        <w:t>1</w:t>
      </w:r>
      <w:r w:rsidRPr="00243CBD">
        <w:rPr>
          <w:spacing w:val="-6"/>
          <w:szCs w:val="24"/>
        </w:rPr>
        <w:t>.</w:t>
      </w:r>
    </w:p>
    <w:p w:rsidR="00243CBD" w:rsidRPr="00243CBD" w:rsidRDefault="00243CBD" w:rsidP="00243CBD">
      <w:pPr>
        <w:shd w:val="clear" w:color="auto" w:fill="FFFFFF"/>
        <w:spacing w:after="0" w:line="240" w:lineRule="auto"/>
        <w:ind w:left="5"/>
        <w:rPr>
          <w:spacing w:val="1"/>
          <w:szCs w:val="24"/>
        </w:rPr>
      </w:pPr>
      <w:r w:rsidRPr="00243CBD">
        <w:rPr>
          <w:spacing w:val="1"/>
          <w:szCs w:val="24"/>
        </w:rPr>
        <w:lastRenderedPageBreak/>
        <w:t xml:space="preserve">Общая биология: 10-11 </w:t>
      </w:r>
      <w:proofErr w:type="spellStart"/>
      <w:r w:rsidRPr="00243CBD">
        <w:rPr>
          <w:spacing w:val="1"/>
          <w:szCs w:val="24"/>
        </w:rPr>
        <w:t>кл</w:t>
      </w:r>
      <w:proofErr w:type="spellEnd"/>
      <w:r w:rsidRPr="00243CBD">
        <w:rPr>
          <w:spacing w:val="1"/>
          <w:szCs w:val="24"/>
        </w:rPr>
        <w:t xml:space="preserve">. Захаров В.Б., Мамонтов С.Г., </w:t>
      </w:r>
      <w:proofErr w:type="spellStart"/>
      <w:r w:rsidRPr="00243CBD">
        <w:rPr>
          <w:spacing w:val="1"/>
          <w:szCs w:val="24"/>
        </w:rPr>
        <w:t>Сивоглазов</w:t>
      </w:r>
      <w:proofErr w:type="spellEnd"/>
      <w:r w:rsidRPr="00243CBD">
        <w:rPr>
          <w:spacing w:val="1"/>
          <w:szCs w:val="24"/>
        </w:rPr>
        <w:t xml:space="preserve"> В.И. -М.: Дрофа,</w:t>
      </w:r>
      <w:r>
        <w:rPr>
          <w:spacing w:val="1"/>
          <w:szCs w:val="24"/>
        </w:rPr>
        <w:t>2000</w:t>
      </w:r>
      <w:r w:rsidRPr="00243CBD">
        <w:rPr>
          <w:spacing w:val="1"/>
          <w:szCs w:val="24"/>
        </w:rPr>
        <w:t>.</w:t>
      </w:r>
    </w:p>
    <w:p w:rsidR="00243CBD" w:rsidRPr="00243CBD" w:rsidRDefault="00243CBD" w:rsidP="00243CBD">
      <w:pPr>
        <w:shd w:val="clear" w:color="auto" w:fill="FFFFFF"/>
        <w:spacing w:after="0" w:line="240" w:lineRule="auto"/>
        <w:ind w:left="5"/>
        <w:rPr>
          <w:spacing w:val="1"/>
          <w:szCs w:val="24"/>
        </w:rPr>
      </w:pPr>
      <w:r w:rsidRPr="00243CBD">
        <w:rPr>
          <w:spacing w:val="1"/>
          <w:szCs w:val="24"/>
        </w:rPr>
        <w:t xml:space="preserve">Общая биология: 10-11 </w:t>
      </w:r>
      <w:proofErr w:type="spellStart"/>
      <w:r w:rsidRPr="00243CBD">
        <w:rPr>
          <w:spacing w:val="1"/>
          <w:szCs w:val="24"/>
        </w:rPr>
        <w:t>кл</w:t>
      </w:r>
      <w:proofErr w:type="spellEnd"/>
      <w:r w:rsidRPr="00243CBD">
        <w:rPr>
          <w:spacing w:val="1"/>
          <w:szCs w:val="24"/>
        </w:rPr>
        <w:t>. Беляев Д.К., Бородин П.М., Воронцов Н.Н. и др. – М.: Просвещение, 2005.</w:t>
      </w:r>
    </w:p>
    <w:p w:rsidR="00243CBD" w:rsidRPr="00243CBD" w:rsidRDefault="00243CBD" w:rsidP="00243CBD">
      <w:pPr>
        <w:shd w:val="clear" w:color="auto" w:fill="FFFFFF"/>
        <w:spacing w:after="0" w:line="240" w:lineRule="auto"/>
        <w:ind w:left="5"/>
        <w:rPr>
          <w:color w:val="auto"/>
          <w:szCs w:val="24"/>
        </w:rPr>
      </w:pPr>
    </w:p>
    <w:p w:rsidR="00243CBD" w:rsidRPr="00243CBD" w:rsidRDefault="00243CBD" w:rsidP="00243CBD">
      <w:pPr>
        <w:shd w:val="clear" w:color="auto" w:fill="FFFFFF"/>
        <w:spacing w:after="0" w:line="240" w:lineRule="auto"/>
        <w:rPr>
          <w:b/>
          <w:szCs w:val="24"/>
        </w:rPr>
      </w:pPr>
      <w:r w:rsidRPr="00243CBD">
        <w:rPr>
          <w:b/>
          <w:szCs w:val="24"/>
        </w:rPr>
        <w:t>Литература для учителя.</w:t>
      </w:r>
    </w:p>
    <w:p w:rsidR="00243CBD" w:rsidRPr="00243CBD" w:rsidRDefault="00243CBD" w:rsidP="00243CB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0"/>
        <w:jc w:val="left"/>
        <w:rPr>
          <w:spacing w:val="-13"/>
          <w:szCs w:val="24"/>
        </w:rPr>
      </w:pPr>
      <w:proofErr w:type="gramStart"/>
      <w:r w:rsidRPr="00243CBD">
        <w:rPr>
          <w:spacing w:val="1"/>
          <w:szCs w:val="24"/>
        </w:rPr>
        <w:t>Альберте</w:t>
      </w:r>
      <w:proofErr w:type="gramEnd"/>
      <w:r w:rsidRPr="00243CBD">
        <w:rPr>
          <w:spacing w:val="1"/>
          <w:szCs w:val="24"/>
        </w:rPr>
        <w:t>, Брей и др. Молекулярная биология клетки. 2-е изд. - М.: Мир, 3 т.,1994</w:t>
      </w:r>
    </w:p>
    <w:p w:rsidR="00243CBD" w:rsidRPr="00243CBD" w:rsidRDefault="00243CBD" w:rsidP="00243CB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 w:right="0"/>
        <w:jc w:val="left"/>
        <w:rPr>
          <w:spacing w:val="-20"/>
          <w:szCs w:val="24"/>
        </w:rPr>
      </w:pPr>
      <w:proofErr w:type="spellStart"/>
      <w:r w:rsidRPr="00243CBD">
        <w:rPr>
          <w:spacing w:val="1"/>
          <w:szCs w:val="24"/>
        </w:rPr>
        <w:t>Бергельсон</w:t>
      </w:r>
      <w:proofErr w:type="spellEnd"/>
      <w:r w:rsidRPr="00243CBD">
        <w:rPr>
          <w:spacing w:val="1"/>
          <w:szCs w:val="24"/>
        </w:rPr>
        <w:t xml:space="preserve"> Л.Д. Мембраны, молекулы клетки. - Издательство «Наука». - М.: 1982.</w:t>
      </w:r>
    </w:p>
    <w:p w:rsidR="00243CBD" w:rsidRPr="00243CBD" w:rsidRDefault="00243CBD" w:rsidP="00243CB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 w:right="0"/>
        <w:jc w:val="left"/>
        <w:rPr>
          <w:spacing w:val="-11"/>
          <w:szCs w:val="24"/>
        </w:rPr>
      </w:pPr>
      <w:r w:rsidRPr="00243CBD">
        <w:rPr>
          <w:spacing w:val="1"/>
          <w:szCs w:val="24"/>
        </w:rPr>
        <w:t xml:space="preserve">Вилли К., </w:t>
      </w:r>
      <w:proofErr w:type="spellStart"/>
      <w:r w:rsidRPr="00243CBD">
        <w:rPr>
          <w:spacing w:val="1"/>
          <w:szCs w:val="24"/>
        </w:rPr>
        <w:t>Детье</w:t>
      </w:r>
      <w:proofErr w:type="spellEnd"/>
      <w:r w:rsidRPr="00243CBD">
        <w:rPr>
          <w:spacing w:val="1"/>
          <w:szCs w:val="24"/>
        </w:rPr>
        <w:t xml:space="preserve"> В. Биология. </w:t>
      </w:r>
      <w:proofErr w:type="gramStart"/>
      <w:r w:rsidRPr="00243CBD">
        <w:rPr>
          <w:spacing w:val="1"/>
          <w:szCs w:val="24"/>
        </w:rPr>
        <w:t>-М</w:t>
      </w:r>
      <w:proofErr w:type="gramEnd"/>
      <w:r w:rsidRPr="00243CBD">
        <w:rPr>
          <w:spacing w:val="1"/>
          <w:szCs w:val="24"/>
        </w:rPr>
        <w:t>.: Мир, 1975.</w:t>
      </w:r>
    </w:p>
    <w:p w:rsidR="00243CBD" w:rsidRPr="00243CBD" w:rsidRDefault="00243CBD" w:rsidP="00243CB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 w:right="0"/>
        <w:jc w:val="left"/>
        <w:rPr>
          <w:spacing w:val="-10"/>
          <w:szCs w:val="24"/>
        </w:rPr>
      </w:pPr>
      <w:proofErr w:type="spellStart"/>
      <w:r w:rsidRPr="00243CBD">
        <w:rPr>
          <w:szCs w:val="24"/>
        </w:rPr>
        <w:t>Войткевич</w:t>
      </w:r>
      <w:proofErr w:type="spellEnd"/>
      <w:r w:rsidRPr="00243CBD">
        <w:rPr>
          <w:szCs w:val="24"/>
        </w:rPr>
        <w:t xml:space="preserve"> Г.В., Вронский В.А. Основы учения о биосфере. - М.: Просвещение, 1989.</w:t>
      </w:r>
    </w:p>
    <w:p w:rsidR="00243CBD" w:rsidRPr="00243CBD" w:rsidRDefault="00243CBD" w:rsidP="00243CB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 w:right="0"/>
        <w:jc w:val="left"/>
        <w:rPr>
          <w:spacing w:val="-10"/>
          <w:szCs w:val="24"/>
        </w:rPr>
      </w:pPr>
      <w:r w:rsidRPr="00243CBD">
        <w:rPr>
          <w:szCs w:val="24"/>
        </w:rPr>
        <w:t>Высоцкая Л.В., Дымшиц Г.М., Низовцев Е.М. и др. Общая биология. – М.: Научный мир, 2001</w:t>
      </w:r>
    </w:p>
    <w:p w:rsidR="00243CBD" w:rsidRPr="00243CBD" w:rsidRDefault="00243CBD" w:rsidP="00243CB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" w:right="0"/>
        <w:jc w:val="left"/>
        <w:rPr>
          <w:spacing w:val="-11"/>
          <w:szCs w:val="24"/>
        </w:rPr>
      </w:pPr>
      <w:r w:rsidRPr="00243CBD">
        <w:rPr>
          <w:spacing w:val="1"/>
          <w:szCs w:val="24"/>
        </w:rPr>
        <w:t xml:space="preserve">Грин М., </w:t>
      </w:r>
      <w:proofErr w:type="spellStart"/>
      <w:r w:rsidRPr="00243CBD">
        <w:rPr>
          <w:spacing w:val="1"/>
          <w:szCs w:val="24"/>
        </w:rPr>
        <w:t>Стаут</w:t>
      </w:r>
      <w:proofErr w:type="spellEnd"/>
      <w:r w:rsidRPr="00243CBD">
        <w:rPr>
          <w:spacing w:val="1"/>
          <w:szCs w:val="24"/>
        </w:rPr>
        <w:t xml:space="preserve"> У., Тейлор Д. Биология</w:t>
      </w:r>
      <w:proofErr w:type="gramStart"/>
      <w:r w:rsidRPr="00243CBD">
        <w:rPr>
          <w:spacing w:val="1"/>
          <w:szCs w:val="24"/>
        </w:rPr>
        <w:t xml:space="preserve"> .</w:t>
      </w:r>
      <w:proofErr w:type="gramEnd"/>
      <w:r w:rsidRPr="00243CBD">
        <w:rPr>
          <w:spacing w:val="1"/>
          <w:szCs w:val="24"/>
        </w:rPr>
        <w:t xml:space="preserve"> -М.: Мир, 1990- т.1-3.</w:t>
      </w:r>
    </w:p>
    <w:p w:rsidR="00243CBD" w:rsidRPr="00243CBD" w:rsidRDefault="00243CBD" w:rsidP="00243CBD">
      <w:pPr>
        <w:shd w:val="clear" w:color="auto" w:fill="FFFFFF"/>
        <w:tabs>
          <w:tab w:val="left" w:pos="422"/>
        </w:tabs>
        <w:spacing w:after="0" w:line="240" w:lineRule="auto"/>
        <w:ind w:left="14"/>
        <w:rPr>
          <w:color w:val="auto"/>
          <w:szCs w:val="24"/>
        </w:rPr>
      </w:pPr>
      <w:r w:rsidRPr="00243CBD">
        <w:rPr>
          <w:spacing w:val="-14"/>
          <w:szCs w:val="24"/>
        </w:rPr>
        <w:t>7.</w:t>
      </w:r>
      <w:r w:rsidRPr="00243CBD">
        <w:rPr>
          <w:szCs w:val="24"/>
        </w:rPr>
        <w:t xml:space="preserve">    Дубинин Н.Г. Общая генетика. - Изд-во «Наука».- М.,1970.</w:t>
      </w:r>
    </w:p>
    <w:p w:rsidR="00243CBD" w:rsidRPr="00243CBD" w:rsidRDefault="00243CBD" w:rsidP="00243CBD">
      <w:pPr>
        <w:shd w:val="clear" w:color="auto" w:fill="FFFFFF"/>
        <w:tabs>
          <w:tab w:val="left" w:pos="365"/>
        </w:tabs>
        <w:spacing w:after="0" w:line="240" w:lineRule="auto"/>
        <w:rPr>
          <w:spacing w:val="-9"/>
          <w:szCs w:val="24"/>
        </w:rPr>
      </w:pPr>
      <w:r w:rsidRPr="00243CBD">
        <w:rPr>
          <w:spacing w:val="-1"/>
          <w:szCs w:val="24"/>
        </w:rPr>
        <w:t xml:space="preserve">8.    </w:t>
      </w:r>
      <w:proofErr w:type="spellStart"/>
      <w:r w:rsidRPr="00243CBD">
        <w:rPr>
          <w:spacing w:val="-1"/>
          <w:szCs w:val="24"/>
        </w:rPr>
        <w:t>Жучилин</w:t>
      </w:r>
      <w:proofErr w:type="spellEnd"/>
      <w:r w:rsidRPr="00243CBD">
        <w:rPr>
          <w:spacing w:val="-1"/>
          <w:szCs w:val="24"/>
        </w:rPr>
        <w:t xml:space="preserve"> Л.И. Ген и Признак. Рекомбинация генов. - Иркутск, 1975.</w:t>
      </w:r>
    </w:p>
    <w:p w:rsidR="00243CBD" w:rsidRPr="00243CBD" w:rsidRDefault="00243CBD" w:rsidP="00243CBD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pacing w:val="-13"/>
          <w:szCs w:val="24"/>
        </w:rPr>
      </w:pPr>
      <w:proofErr w:type="spellStart"/>
      <w:r w:rsidRPr="00243CBD">
        <w:rPr>
          <w:spacing w:val="1"/>
          <w:szCs w:val="24"/>
        </w:rPr>
        <w:t>Зенгбуш</w:t>
      </w:r>
      <w:proofErr w:type="spellEnd"/>
      <w:r w:rsidRPr="00243CBD">
        <w:rPr>
          <w:spacing w:val="1"/>
          <w:szCs w:val="24"/>
        </w:rPr>
        <w:t xml:space="preserve"> П. Молекулярная и клеточная биология. - М.: Мир, 1982 - т.1-3.</w:t>
      </w:r>
    </w:p>
    <w:p w:rsidR="00243CBD" w:rsidRPr="00243CBD" w:rsidRDefault="00243CBD" w:rsidP="00243CBD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left" w:pos="365"/>
        </w:tabs>
        <w:autoSpaceDE w:val="0"/>
        <w:autoSpaceDN w:val="0"/>
        <w:adjustRightInd w:val="0"/>
        <w:spacing w:after="0" w:line="240" w:lineRule="auto"/>
        <w:ind w:left="360" w:right="0"/>
        <w:jc w:val="left"/>
        <w:rPr>
          <w:spacing w:val="-13"/>
          <w:szCs w:val="24"/>
        </w:rPr>
      </w:pPr>
      <w:proofErr w:type="gramStart"/>
      <w:r w:rsidRPr="00243CBD">
        <w:rPr>
          <w:szCs w:val="24"/>
        </w:rPr>
        <w:t>Иорданский</w:t>
      </w:r>
      <w:proofErr w:type="gramEnd"/>
      <w:r w:rsidRPr="00243CBD">
        <w:rPr>
          <w:szCs w:val="24"/>
        </w:rPr>
        <w:t xml:space="preserve"> И.Н. Основы теории эволюции. - М.: Просвещение, 1979.</w:t>
      </w:r>
    </w:p>
    <w:p w:rsidR="00243CBD" w:rsidRPr="00243CBD" w:rsidRDefault="00243CBD" w:rsidP="00243CBD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left" w:pos="365"/>
        </w:tabs>
        <w:autoSpaceDE w:val="0"/>
        <w:autoSpaceDN w:val="0"/>
        <w:adjustRightInd w:val="0"/>
        <w:spacing w:after="0" w:line="240" w:lineRule="auto"/>
        <w:ind w:left="360" w:right="403"/>
        <w:jc w:val="left"/>
        <w:rPr>
          <w:spacing w:val="-13"/>
          <w:szCs w:val="24"/>
        </w:rPr>
      </w:pPr>
      <w:proofErr w:type="spellStart"/>
      <w:r w:rsidRPr="00243CBD">
        <w:rPr>
          <w:spacing w:val="-1"/>
          <w:szCs w:val="24"/>
        </w:rPr>
        <w:t>Мошанова</w:t>
      </w:r>
      <w:proofErr w:type="spellEnd"/>
      <w:r w:rsidRPr="00243CBD">
        <w:rPr>
          <w:spacing w:val="-1"/>
          <w:szCs w:val="24"/>
        </w:rPr>
        <w:t xml:space="preserve"> О.Г, Евстафьев В.В. Учебно-методическое пособие по биологии. Основы цитологии. </w:t>
      </w:r>
      <w:r w:rsidRPr="00243CBD">
        <w:rPr>
          <w:szCs w:val="24"/>
        </w:rPr>
        <w:t xml:space="preserve">Размножение и развитие организмов. Генетика. Селекция. - Изд-во «Московский лицей». </w:t>
      </w:r>
      <w:proofErr w:type="gramStart"/>
      <w:r w:rsidRPr="00243CBD">
        <w:rPr>
          <w:szCs w:val="24"/>
        </w:rPr>
        <w:t>-М</w:t>
      </w:r>
      <w:proofErr w:type="gramEnd"/>
      <w:r w:rsidRPr="00243CBD">
        <w:rPr>
          <w:szCs w:val="24"/>
        </w:rPr>
        <w:t xml:space="preserve">.; 1997. </w:t>
      </w:r>
    </w:p>
    <w:p w:rsidR="00243CBD" w:rsidRPr="00243CBD" w:rsidRDefault="00243CBD" w:rsidP="00243CBD">
      <w:pPr>
        <w:shd w:val="clear" w:color="auto" w:fill="FFFFFF"/>
        <w:spacing w:after="0" w:line="240" w:lineRule="auto"/>
        <w:rPr>
          <w:b/>
          <w:spacing w:val="1"/>
          <w:szCs w:val="24"/>
        </w:rPr>
      </w:pPr>
      <w:r w:rsidRPr="00243CBD">
        <w:rPr>
          <w:b/>
          <w:spacing w:val="1"/>
          <w:szCs w:val="24"/>
        </w:rPr>
        <w:t>Литература для учащихся.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5" w:right="0"/>
        <w:jc w:val="left"/>
        <w:rPr>
          <w:spacing w:val="-13"/>
          <w:szCs w:val="24"/>
        </w:rPr>
      </w:pPr>
      <w:r w:rsidRPr="00243CBD">
        <w:rPr>
          <w:spacing w:val="1"/>
          <w:szCs w:val="24"/>
        </w:rPr>
        <w:t xml:space="preserve">Брусиловский А.И. Жизнь до рождения. - 2-е изд. - М.: Знание, </w:t>
      </w:r>
      <w:r>
        <w:rPr>
          <w:spacing w:val="1"/>
          <w:szCs w:val="24"/>
        </w:rPr>
        <w:t>2018</w:t>
      </w:r>
      <w:r w:rsidRPr="00243CBD">
        <w:rPr>
          <w:spacing w:val="1"/>
          <w:szCs w:val="24"/>
        </w:rPr>
        <w:t>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5" w:right="0"/>
        <w:jc w:val="left"/>
        <w:rPr>
          <w:spacing w:val="-11"/>
          <w:szCs w:val="24"/>
        </w:rPr>
      </w:pPr>
      <w:r w:rsidRPr="00243CBD">
        <w:rPr>
          <w:szCs w:val="24"/>
        </w:rPr>
        <w:t xml:space="preserve">Богданов А.А., Медников Б.М. Власть над геном, - М.: Просвещение, </w:t>
      </w:r>
      <w:r>
        <w:rPr>
          <w:szCs w:val="24"/>
        </w:rPr>
        <w:t>2018</w:t>
      </w:r>
      <w:r w:rsidRPr="00243CBD">
        <w:rPr>
          <w:szCs w:val="24"/>
        </w:rPr>
        <w:t>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5" w:right="0"/>
        <w:jc w:val="left"/>
        <w:rPr>
          <w:spacing w:val="-13"/>
          <w:szCs w:val="24"/>
        </w:rPr>
      </w:pPr>
      <w:r w:rsidRPr="00243CBD">
        <w:rPr>
          <w:szCs w:val="24"/>
        </w:rPr>
        <w:t>Воробьев Р.И. Эволюционное учение вчера, сегодня, завтра. - М.: Просвещение, 1995.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5" w:right="0"/>
        <w:jc w:val="left"/>
        <w:rPr>
          <w:spacing w:val="-10"/>
          <w:szCs w:val="24"/>
        </w:rPr>
      </w:pPr>
      <w:r w:rsidRPr="00243CBD">
        <w:rPr>
          <w:spacing w:val="2"/>
          <w:szCs w:val="24"/>
        </w:rPr>
        <w:t xml:space="preserve">Мамонтов С.П. Биология. </w:t>
      </w:r>
      <w:proofErr w:type="spellStart"/>
      <w:r w:rsidRPr="00243CBD">
        <w:rPr>
          <w:spacing w:val="2"/>
          <w:szCs w:val="24"/>
        </w:rPr>
        <w:t>Справ</w:t>
      </w:r>
      <w:proofErr w:type="gramStart"/>
      <w:r w:rsidRPr="00243CBD">
        <w:rPr>
          <w:spacing w:val="2"/>
          <w:szCs w:val="24"/>
        </w:rPr>
        <w:t>.и</w:t>
      </w:r>
      <w:proofErr w:type="gramEnd"/>
      <w:r w:rsidRPr="00243CBD">
        <w:rPr>
          <w:spacing w:val="2"/>
          <w:szCs w:val="24"/>
        </w:rPr>
        <w:t>здание</w:t>
      </w:r>
      <w:proofErr w:type="spellEnd"/>
      <w:r w:rsidRPr="00243CBD">
        <w:rPr>
          <w:spacing w:val="2"/>
          <w:szCs w:val="24"/>
        </w:rPr>
        <w:t xml:space="preserve"> - М.: Высшая школа, 1992.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5" w:right="0"/>
        <w:jc w:val="left"/>
        <w:rPr>
          <w:spacing w:val="-13"/>
          <w:szCs w:val="24"/>
        </w:rPr>
      </w:pPr>
      <w:r w:rsidRPr="00243CBD">
        <w:rPr>
          <w:szCs w:val="24"/>
        </w:rPr>
        <w:t xml:space="preserve">Медников Б.М. Биология. Формы и уровни жизни. - М.: Просвещение, </w:t>
      </w:r>
      <w:r>
        <w:rPr>
          <w:szCs w:val="24"/>
        </w:rPr>
        <w:t>2019</w:t>
      </w:r>
      <w:r w:rsidRPr="00243CBD">
        <w:rPr>
          <w:szCs w:val="24"/>
        </w:rPr>
        <w:t>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806" w:hanging="350"/>
        <w:jc w:val="left"/>
        <w:rPr>
          <w:spacing w:val="-13"/>
          <w:szCs w:val="24"/>
        </w:rPr>
      </w:pPr>
      <w:r w:rsidRPr="00243CBD">
        <w:rPr>
          <w:spacing w:val="-1"/>
          <w:szCs w:val="24"/>
        </w:rPr>
        <w:t xml:space="preserve">Общая биология, (для школ с углубленным изучением биологии).  Под ред. А. О. </w:t>
      </w:r>
      <w:proofErr w:type="spellStart"/>
      <w:r w:rsidRPr="00243CBD">
        <w:rPr>
          <w:spacing w:val="-1"/>
          <w:szCs w:val="24"/>
        </w:rPr>
        <w:t>Рувинского</w:t>
      </w:r>
      <w:proofErr w:type="spellEnd"/>
      <w:r w:rsidRPr="00243CBD">
        <w:rPr>
          <w:spacing w:val="-1"/>
          <w:szCs w:val="24"/>
        </w:rPr>
        <w:t xml:space="preserve">  </w:t>
      </w:r>
      <w:proofErr w:type="gramStart"/>
      <w:r w:rsidRPr="00243CBD">
        <w:rPr>
          <w:spacing w:val="-1"/>
          <w:szCs w:val="24"/>
        </w:rPr>
        <w:t>-М</w:t>
      </w:r>
      <w:proofErr w:type="gramEnd"/>
      <w:r w:rsidRPr="00243CBD">
        <w:rPr>
          <w:spacing w:val="-1"/>
          <w:szCs w:val="24"/>
        </w:rPr>
        <w:t xml:space="preserve">.: </w:t>
      </w:r>
      <w:r w:rsidRPr="00243CBD">
        <w:rPr>
          <w:spacing w:val="-2"/>
          <w:szCs w:val="24"/>
        </w:rPr>
        <w:t>Просвещение, 20</w:t>
      </w:r>
      <w:r w:rsidR="006F5145">
        <w:rPr>
          <w:spacing w:val="-2"/>
          <w:szCs w:val="24"/>
        </w:rPr>
        <w:t>21</w:t>
      </w:r>
      <w:r w:rsidRPr="00243CBD">
        <w:rPr>
          <w:spacing w:val="-2"/>
          <w:szCs w:val="24"/>
        </w:rPr>
        <w:t>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60" w:right="0" w:hanging="360"/>
        <w:jc w:val="left"/>
        <w:rPr>
          <w:spacing w:val="-13"/>
          <w:szCs w:val="24"/>
        </w:rPr>
      </w:pPr>
      <w:r w:rsidRPr="00243CBD">
        <w:rPr>
          <w:spacing w:val="-1"/>
          <w:szCs w:val="24"/>
        </w:rPr>
        <w:t>Пуговкин А.П., Пуговкина Н.А. Основы общей биологии. Учебное пособие. С.-П.: Спец. литература, 1995.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60" w:right="0" w:hanging="360"/>
        <w:jc w:val="left"/>
        <w:rPr>
          <w:spacing w:val="-13"/>
          <w:szCs w:val="24"/>
        </w:rPr>
      </w:pPr>
      <w:proofErr w:type="spellStart"/>
      <w:r w:rsidRPr="00243CBD">
        <w:rPr>
          <w:spacing w:val="-1"/>
          <w:szCs w:val="24"/>
        </w:rPr>
        <w:t>Реймерс</w:t>
      </w:r>
      <w:proofErr w:type="spellEnd"/>
      <w:r w:rsidRPr="00243CBD">
        <w:rPr>
          <w:spacing w:val="-1"/>
          <w:szCs w:val="24"/>
        </w:rPr>
        <w:t xml:space="preserve"> Н.Ф. Краткий словарь биологических терминов – М.: Просвещение,</w:t>
      </w:r>
      <w:r w:rsidR="006F5145">
        <w:rPr>
          <w:spacing w:val="-1"/>
          <w:szCs w:val="24"/>
        </w:rPr>
        <w:t>2021</w:t>
      </w:r>
      <w:r w:rsidRPr="00243CBD">
        <w:rPr>
          <w:spacing w:val="-1"/>
          <w:szCs w:val="24"/>
        </w:rPr>
        <w:t>.</w:t>
      </w:r>
    </w:p>
    <w:p w:rsidR="00243CBD" w:rsidRPr="00243CBD" w:rsidRDefault="00243CBD" w:rsidP="00243CBD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60" w:right="0" w:hanging="360"/>
        <w:jc w:val="left"/>
        <w:rPr>
          <w:spacing w:val="-13"/>
          <w:szCs w:val="24"/>
        </w:rPr>
      </w:pPr>
      <w:proofErr w:type="spellStart"/>
      <w:r w:rsidRPr="00243CBD">
        <w:rPr>
          <w:spacing w:val="-1"/>
          <w:szCs w:val="24"/>
        </w:rPr>
        <w:t>Трайтак</w:t>
      </w:r>
      <w:proofErr w:type="spellEnd"/>
      <w:r w:rsidRPr="00243CBD">
        <w:rPr>
          <w:spacing w:val="-1"/>
          <w:szCs w:val="24"/>
        </w:rPr>
        <w:t xml:space="preserve"> Д.И. Биология. Справочные материалы – М.: Просвещение, </w:t>
      </w:r>
      <w:r w:rsidR="006F5145">
        <w:rPr>
          <w:spacing w:val="-1"/>
          <w:szCs w:val="24"/>
        </w:rPr>
        <w:t>20</w:t>
      </w:r>
      <w:r w:rsidRPr="00243CBD">
        <w:rPr>
          <w:spacing w:val="-1"/>
          <w:szCs w:val="24"/>
        </w:rPr>
        <w:t>19.</w:t>
      </w:r>
    </w:p>
    <w:p w:rsidR="006F22C2" w:rsidRPr="00243CBD" w:rsidRDefault="006F22C2" w:rsidP="00243CBD">
      <w:pPr>
        <w:spacing w:after="0" w:line="240" w:lineRule="auto"/>
        <w:ind w:left="86" w:right="-176" w:firstLine="0"/>
        <w:jc w:val="left"/>
        <w:rPr>
          <w:szCs w:val="24"/>
        </w:rPr>
      </w:pPr>
    </w:p>
    <w:sectPr w:rsidR="006F22C2" w:rsidRPr="00243CBD" w:rsidSect="006F5145">
      <w:pgSz w:w="11904" w:h="16838"/>
      <w:pgMar w:top="993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704"/>
    <w:multiLevelType w:val="singleLevel"/>
    <w:tmpl w:val="1EFAD1B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65E4346"/>
    <w:multiLevelType w:val="hybridMultilevel"/>
    <w:tmpl w:val="FD123ED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77D3C"/>
    <w:multiLevelType w:val="hybridMultilevel"/>
    <w:tmpl w:val="5B74D92C"/>
    <w:lvl w:ilvl="0" w:tplc="2A0C56EE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47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0F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C2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6D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89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A8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4D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E3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3F3C0C"/>
    <w:multiLevelType w:val="hybridMultilevel"/>
    <w:tmpl w:val="9FC2725E"/>
    <w:lvl w:ilvl="0" w:tplc="DC58D54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830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260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CF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6E7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CA3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694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64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66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2703C3"/>
    <w:multiLevelType w:val="singleLevel"/>
    <w:tmpl w:val="1EFAD1B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07A127C"/>
    <w:multiLevelType w:val="hybridMultilevel"/>
    <w:tmpl w:val="B328769C"/>
    <w:lvl w:ilvl="0" w:tplc="AD86A4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63554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112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E0114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59A2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21C90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E757C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0F614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A735E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454104"/>
    <w:multiLevelType w:val="hybridMultilevel"/>
    <w:tmpl w:val="A6DAA96E"/>
    <w:lvl w:ilvl="0" w:tplc="A750458E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C2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6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3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4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85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C0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84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3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5B6661"/>
    <w:multiLevelType w:val="hybridMultilevel"/>
    <w:tmpl w:val="A6DAA96E"/>
    <w:lvl w:ilvl="0" w:tplc="A750458E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C2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6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3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4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85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C0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84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3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B53F37"/>
    <w:multiLevelType w:val="hybridMultilevel"/>
    <w:tmpl w:val="B3262AB0"/>
    <w:lvl w:ilvl="0" w:tplc="036A78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FE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E234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410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2A06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85C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AE3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2D5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90C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2C2"/>
    <w:rsid w:val="00034EBC"/>
    <w:rsid w:val="001B21A2"/>
    <w:rsid w:val="00243CBD"/>
    <w:rsid w:val="002D6CD5"/>
    <w:rsid w:val="00356D78"/>
    <w:rsid w:val="003C5856"/>
    <w:rsid w:val="005E72A2"/>
    <w:rsid w:val="006F22C2"/>
    <w:rsid w:val="006F5145"/>
    <w:rsid w:val="0094228D"/>
    <w:rsid w:val="00A8168C"/>
    <w:rsid w:val="00A83631"/>
    <w:rsid w:val="00B04576"/>
    <w:rsid w:val="00EC697B"/>
    <w:rsid w:val="00FB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31"/>
    <w:pPr>
      <w:spacing w:after="12" w:line="269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83631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363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A836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1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1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Молдино</cp:lastModifiedBy>
  <cp:revision>3</cp:revision>
  <dcterms:created xsi:type="dcterms:W3CDTF">2023-09-26T20:20:00Z</dcterms:created>
  <dcterms:modified xsi:type="dcterms:W3CDTF">2023-09-27T11:56:00Z</dcterms:modified>
</cp:coreProperties>
</file>