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23" w:rsidRPr="001D0EC3" w:rsidRDefault="00457923" w:rsidP="00457923">
      <w:pPr>
        <w:spacing w:after="0" w:line="408" w:lineRule="auto"/>
        <w:ind w:left="120"/>
        <w:jc w:val="center"/>
        <w:rPr>
          <w:lang w:val="ru-RU"/>
        </w:rPr>
      </w:pPr>
      <w:bookmarkStart w:id="0" w:name="block-16899565"/>
      <w:bookmarkStart w:id="1" w:name="block-16791650"/>
      <w:bookmarkStart w:id="2" w:name="block-16719337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7923" w:rsidRPr="001D0EC3" w:rsidRDefault="00457923" w:rsidP="00457923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3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7923" w:rsidRPr="001D0EC3" w:rsidRDefault="00457923" w:rsidP="00457923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457923" w:rsidRPr="001D0EC3" w:rsidRDefault="00457923" w:rsidP="00457923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457923" w:rsidRPr="001D0EC3" w:rsidRDefault="00457923" w:rsidP="00457923">
      <w:pPr>
        <w:spacing w:after="0"/>
        <w:ind w:left="120"/>
        <w:rPr>
          <w:lang w:val="ru-RU"/>
        </w:rPr>
      </w:pPr>
    </w:p>
    <w:p w:rsidR="00457923" w:rsidRPr="001D0EC3" w:rsidRDefault="00457923" w:rsidP="00457923">
      <w:pPr>
        <w:spacing w:after="0"/>
        <w:ind w:left="120"/>
        <w:rPr>
          <w:lang w:val="ru-RU"/>
        </w:rPr>
      </w:pPr>
    </w:p>
    <w:p w:rsidR="00457923" w:rsidRPr="001D0EC3" w:rsidRDefault="00457923" w:rsidP="00457923">
      <w:pPr>
        <w:spacing w:after="0"/>
        <w:ind w:left="120"/>
        <w:rPr>
          <w:lang w:val="ru-RU"/>
        </w:rPr>
      </w:pPr>
    </w:p>
    <w:p w:rsidR="00457923" w:rsidRPr="001D0EC3" w:rsidRDefault="00457923" w:rsidP="004579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944"/>
      </w:tblGrid>
      <w:tr w:rsidR="00457923" w:rsidRPr="00E2220E" w:rsidTr="00244B9F">
        <w:tc>
          <w:tcPr>
            <w:tcW w:w="3114" w:type="dxa"/>
          </w:tcPr>
          <w:p w:rsidR="00457923" w:rsidRPr="0040209D" w:rsidRDefault="00457923" w:rsidP="00244B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7923" w:rsidRPr="008944ED" w:rsidRDefault="00457923" w:rsidP="00244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57923" w:rsidRPr="008944ED" w:rsidRDefault="00457923" w:rsidP="00244B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7923" w:rsidRDefault="00457923" w:rsidP="0024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7923" w:rsidRDefault="00457923" w:rsidP="0024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7923" w:rsidRPr="0040209D" w:rsidRDefault="00457923" w:rsidP="00244B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7923" w:rsidRPr="0040209D" w:rsidRDefault="00457923" w:rsidP="00244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7923" w:rsidRPr="008944ED" w:rsidRDefault="00457923" w:rsidP="00244B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57923" w:rsidRDefault="00457923" w:rsidP="00244B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7923" w:rsidRPr="008944ED" w:rsidRDefault="00457923" w:rsidP="00244B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457923" w:rsidRDefault="00457923" w:rsidP="0024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7923" w:rsidRDefault="00457923" w:rsidP="00244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7923" w:rsidRPr="0040209D" w:rsidRDefault="00457923" w:rsidP="00244B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457923" w:rsidRDefault="00457923" w:rsidP="00244B9F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7923" w:rsidRPr="008944ED" w:rsidRDefault="00457923" w:rsidP="00244B9F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57923" w:rsidRDefault="00457923" w:rsidP="00244B9F">
            <w:pPr>
              <w:autoSpaceDE w:val="0"/>
              <w:autoSpaceDN w:val="0"/>
              <w:spacing w:after="12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7923" w:rsidRPr="008944ED" w:rsidRDefault="00457923" w:rsidP="00244B9F">
            <w:pPr>
              <w:autoSpaceDE w:val="0"/>
              <w:autoSpaceDN w:val="0"/>
              <w:spacing w:after="0" w:line="240" w:lineRule="auto"/>
              <w:ind w:left="29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457923" w:rsidRDefault="00457923" w:rsidP="00244B9F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7923" w:rsidRDefault="00457923" w:rsidP="00244B9F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7923" w:rsidRPr="0040209D" w:rsidRDefault="00457923" w:rsidP="00244B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7923" w:rsidRDefault="00457923" w:rsidP="00457923">
      <w:pPr>
        <w:spacing w:after="0"/>
        <w:ind w:left="120"/>
      </w:pPr>
    </w:p>
    <w:p w:rsidR="00457923" w:rsidRPr="009B78E0" w:rsidRDefault="00457923" w:rsidP="00457923">
      <w:pPr>
        <w:tabs>
          <w:tab w:val="left" w:pos="8565"/>
        </w:tabs>
        <w:spacing w:after="0"/>
        <w:ind w:left="120"/>
        <w:rPr>
          <w:lang w:val="ru-RU"/>
        </w:rPr>
      </w:pPr>
      <w:r w:rsidRPr="009B78E0">
        <w:rPr>
          <w:rFonts w:ascii="Times New Roman" w:hAnsi="Times New Roman"/>
          <w:color w:val="000000"/>
          <w:sz w:val="28"/>
          <w:lang w:val="ru-RU"/>
        </w:rPr>
        <w:t>‌</w:t>
      </w:r>
      <w:r w:rsidRPr="009B78E0">
        <w:rPr>
          <w:rFonts w:ascii="Times New Roman" w:hAnsi="Times New Roman"/>
          <w:color w:val="000000"/>
          <w:sz w:val="28"/>
          <w:lang w:val="ru-RU"/>
        </w:rPr>
        <w:tab/>
      </w:r>
    </w:p>
    <w:p w:rsidR="00457923" w:rsidRPr="009B78E0" w:rsidRDefault="00457923" w:rsidP="00457923">
      <w:pPr>
        <w:spacing w:after="0"/>
        <w:ind w:left="120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rPr>
          <w:lang w:val="ru-RU"/>
        </w:rPr>
      </w:pPr>
    </w:p>
    <w:p w:rsidR="00457923" w:rsidRPr="00457923" w:rsidRDefault="00457923" w:rsidP="00457923">
      <w:pPr>
        <w:spacing w:after="0" w:line="408" w:lineRule="auto"/>
        <w:ind w:left="120"/>
        <w:jc w:val="center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7923" w:rsidRPr="00457923" w:rsidRDefault="00457923" w:rsidP="00457923">
      <w:pPr>
        <w:spacing w:after="0" w:line="408" w:lineRule="auto"/>
        <w:ind w:left="120"/>
        <w:jc w:val="center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 2274020)</w:t>
      </w:r>
    </w:p>
    <w:p w:rsidR="00457923" w:rsidRPr="00457923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457923" w:rsidRDefault="00457923" w:rsidP="00457923">
      <w:pPr>
        <w:spacing w:after="0" w:line="408" w:lineRule="auto"/>
        <w:ind w:left="120"/>
        <w:jc w:val="center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57923">
        <w:rPr>
          <w:rFonts w:ascii="Calibri" w:hAnsi="Calibri"/>
          <w:color w:val="000000"/>
          <w:sz w:val="28"/>
          <w:lang w:val="ru-RU"/>
        </w:rPr>
        <w:t xml:space="preserve">– </w:t>
      </w:r>
      <w:r w:rsidRPr="00457923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</w:p>
    <w:p w:rsidR="00457923" w:rsidRPr="009B78E0" w:rsidRDefault="00457923" w:rsidP="00457923">
      <w:pPr>
        <w:spacing w:after="0"/>
        <w:ind w:left="120"/>
        <w:jc w:val="center"/>
        <w:rPr>
          <w:lang w:val="ru-RU"/>
        </w:rPr>
      </w:pPr>
      <w:r w:rsidRPr="009B78E0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4cef1e44-9965-42f4-9abc-c66bc6a4ed05"/>
      <w:r w:rsidRPr="009B78E0">
        <w:rPr>
          <w:rFonts w:ascii="Times New Roman" w:hAnsi="Times New Roman"/>
          <w:b/>
          <w:color w:val="000000"/>
          <w:sz w:val="28"/>
          <w:lang w:val="ru-RU"/>
        </w:rPr>
        <w:t>Молдино</w:t>
      </w:r>
      <w:bookmarkEnd w:id="5"/>
      <w:r w:rsidRPr="009B78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55fbcee7-c9ab-48de-99f2-3f30ab5c08f8"/>
      <w:r w:rsidRPr="009B78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9B78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78E0">
        <w:rPr>
          <w:rFonts w:ascii="Times New Roman" w:hAnsi="Times New Roman"/>
          <w:color w:val="000000"/>
          <w:sz w:val="28"/>
          <w:lang w:val="ru-RU"/>
        </w:rPr>
        <w:t>​</w:t>
      </w:r>
    </w:p>
    <w:p w:rsidR="00457923" w:rsidRDefault="004579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6899571"/>
      <w:bookmarkEnd w:id="0"/>
      <w:bookmarkEnd w:id="1"/>
      <w:bookmarkEnd w:id="2"/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45792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45792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6d191c0f-7a0e-48a8-b80d-063d85de251e"/>
      <w:r w:rsidRPr="0045792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457923"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 w:rsidRPr="0045792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57923">
        <w:rPr>
          <w:rFonts w:ascii="Times New Roman" w:hAnsi="Times New Roman"/>
          <w:color w:val="000000"/>
          <w:sz w:val="28"/>
          <w:lang w:val="ru-RU"/>
        </w:rPr>
        <w:t>‌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</w:t>
      </w: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>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32602" w:rsidRPr="00457923" w:rsidRDefault="00832602">
      <w:pPr>
        <w:rPr>
          <w:lang w:val="ru-RU"/>
        </w:rPr>
        <w:sectPr w:rsidR="00832602" w:rsidRPr="00457923" w:rsidSect="00457923">
          <w:pgSz w:w="11906" w:h="16383"/>
          <w:pgMar w:top="568" w:right="566" w:bottom="1134" w:left="851" w:header="720" w:footer="720" w:gutter="0"/>
          <w:cols w:space="720"/>
        </w:sect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bookmarkStart w:id="9" w:name="block-16899567"/>
      <w:bookmarkEnd w:id="7"/>
      <w:r w:rsidRPr="004579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579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579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579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5792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10" w:name="_Toc118725584"/>
      <w:bookmarkEnd w:id="10"/>
      <w:r w:rsidRPr="0045792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792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32602" w:rsidRPr="00457923" w:rsidRDefault="00832602">
      <w:pPr>
        <w:rPr>
          <w:lang w:val="ru-RU"/>
        </w:rPr>
        <w:sectPr w:rsidR="00832602" w:rsidRPr="00457923" w:rsidSect="00457923">
          <w:pgSz w:w="11906" w:h="16383"/>
          <w:pgMar w:top="568" w:right="424" w:bottom="709" w:left="709" w:header="720" w:footer="720" w:gutter="0"/>
          <w:cols w:space="720"/>
        </w:sect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bookmarkStart w:id="11" w:name="block-16899570"/>
      <w:bookmarkEnd w:id="9"/>
      <w:r w:rsidRPr="00457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>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5792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left="120"/>
        <w:jc w:val="both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2602" w:rsidRPr="00457923" w:rsidRDefault="00832602">
      <w:pPr>
        <w:spacing w:after="0" w:line="264" w:lineRule="auto"/>
        <w:ind w:left="120"/>
        <w:jc w:val="both"/>
        <w:rPr>
          <w:lang w:val="ru-RU"/>
        </w:rPr>
      </w:pP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5792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строить неравномерные коды, допускающие однозначное декодирование сообщений (префиксные коды); 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5792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5792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5792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792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792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32602" w:rsidRPr="00457923" w:rsidRDefault="00457923">
      <w:pPr>
        <w:spacing w:after="0" w:line="264" w:lineRule="auto"/>
        <w:ind w:firstLine="600"/>
        <w:jc w:val="both"/>
        <w:rPr>
          <w:lang w:val="ru-RU"/>
        </w:rPr>
      </w:pPr>
      <w:r w:rsidRPr="0045792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32602" w:rsidRPr="00457923" w:rsidRDefault="00832602">
      <w:pPr>
        <w:rPr>
          <w:lang w:val="ru-RU"/>
        </w:rPr>
        <w:sectPr w:rsidR="00832602" w:rsidRPr="00457923" w:rsidSect="00457923">
          <w:pgSz w:w="11906" w:h="16383"/>
          <w:pgMar w:top="567" w:right="566" w:bottom="709" w:left="567" w:header="720" w:footer="720" w:gutter="0"/>
          <w:cols w:space="720"/>
        </w:sectPr>
      </w:pPr>
    </w:p>
    <w:p w:rsidR="00832602" w:rsidRDefault="00457923">
      <w:pPr>
        <w:spacing w:after="0"/>
        <w:ind w:left="120"/>
      </w:pPr>
      <w:bookmarkStart w:id="12" w:name="block-16899568"/>
      <w:bookmarkEnd w:id="11"/>
      <w:r w:rsidRPr="004579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2602" w:rsidRDefault="0045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326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602" w:rsidRDefault="00832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602" w:rsidRDefault="008326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32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602" w:rsidRPr="00457923" w:rsidRDefault="00457923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32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32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2602" w:rsidRPr="00457923" w:rsidRDefault="00457923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Pr="00457923" w:rsidRDefault="00457923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</w:tbl>
    <w:p w:rsidR="00832602" w:rsidRDefault="00832602">
      <w:pPr>
        <w:sectPr w:rsidR="00832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602" w:rsidRDefault="0045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3260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602" w:rsidRDefault="00832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602" w:rsidRDefault="0083260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602" w:rsidRDefault="00832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326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326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326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326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>
            <w:pPr>
              <w:spacing w:after="0"/>
              <w:ind w:left="135"/>
            </w:pPr>
          </w:p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  <w:tr w:rsidR="0083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602" w:rsidRPr="00457923" w:rsidRDefault="00457923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602" w:rsidRDefault="00457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602" w:rsidRDefault="00832602"/>
        </w:tc>
      </w:tr>
    </w:tbl>
    <w:p w:rsidR="00832602" w:rsidRDefault="00832602">
      <w:pPr>
        <w:sectPr w:rsidR="00832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602" w:rsidRDefault="00457923">
      <w:pPr>
        <w:spacing w:after="0"/>
        <w:ind w:left="120"/>
      </w:pPr>
      <w:bookmarkStart w:id="13" w:name="block-168995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602" w:rsidRDefault="0045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3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501"/>
        <w:gridCol w:w="1270"/>
        <w:gridCol w:w="1841"/>
        <w:gridCol w:w="1910"/>
        <w:gridCol w:w="2221"/>
      </w:tblGrid>
      <w:tr w:rsidR="00244B9F" w:rsidTr="00244B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6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B9F" w:rsidRDefault="00244B9F" w:rsidP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B9F" w:rsidRDefault="00244B9F"/>
        </w:tc>
        <w:tc>
          <w:tcPr>
            <w:tcW w:w="6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B9F" w:rsidRDefault="00244B9F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B9F" w:rsidRDefault="00244B9F"/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</w:t>
            </w: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gridAfter w:val="1"/>
          <w:wAfter w:w="2221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32602" w:rsidRDefault="00832602">
      <w:pPr>
        <w:sectPr w:rsidR="00832602" w:rsidSect="00244B9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32602" w:rsidRDefault="00457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88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1134"/>
        <w:gridCol w:w="1841"/>
        <w:gridCol w:w="1910"/>
        <w:gridCol w:w="2344"/>
      </w:tblGrid>
      <w:tr w:rsidR="00244B9F" w:rsidTr="00244B9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B9F" w:rsidRDefault="00244B9F" w:rsidP="00244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B9F" w:rsidRDefault="00244B9F" w:rsidP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B9F" w:rsidRDefault="00244B9F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B9F" w:rsidRDefault="00244B9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B9F" w:rsidRDefault="00244B9F">
            <w:pPr>
              <w:spacing w:after="0"/>
              <w:ind w:left="135"/>
            </w:pPr>
          </w:p>
        </w:tc>
        <w:tc>
          <w:tcPr>
            <w:tcW w:w="2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B9F" w:rsidRDefault="00244B9F"/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</w:pPr>
          </w:p>
        </w:tc>
      </w:tr>
      <w:tr w:rsidR="00244B9F" w:rsidTr="00244B9F">
        <w:trPr>
          <w:gridAfter w:val="1"/>
          <w:wAfter w:w="2344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244B9F" w:rsidRPr="00457923" w:rsidRDefault="00244B9F">
            <w:pPr>
              <w:spacing w:after="0"/>
              <w:ind w:left="135"/>
              <w:rPr>
                <w:lang w:val="ru-RU"/>
              </w:rPr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 w:rsidRPr="0045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4B9F" w:rsidRDefault="002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32602" w:rsidRDefault="00832602">
      <w:pPr>
        <w:sectPr w:rsidR="00832602" w:rsidSect="00244B9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244B9F" w:rsidRDefault="00244B9F"/>
    <w:p w:rsidR="00832602" w:rsidRPr="00244B9F" w:rsidRDefault="00457923">
      <w:pPr>
        <w:spacing w:after="0"/>
        <w:ind w:left="120"/>
        <w:rPr>
          <w:lang w:val="ru-RU"/>
        </w:rPr>
      </w:pPr>
      <w:bookmarkStart w:id="14" w:name="block-16899569"/>
      <w:bookmarkEnd w:id="13"/>
      <w:r w:rsidRPr="00244B9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32602" w:rsidRPr="00244B9F" w:rsidRDefault="00457923">
      <w:pPr>
        <w:spacing w:after="0" w:line="480" w:lineRule="auto"/>
        <w:ind w:left="120"/>
        <w:rPr>
          <w:lang w:val="ru-RU"/>
        </w:rPr>
      </w:pPr>
      <w:r w:rsidRPr="00244B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2602" w:rsidRPr="00A24CF8" w:rsidRDefault="00457923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A24C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8A57F1"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Информатика, 10 класс/ </w:t>
      </w:r>
      <w:proofErr w:type="spellStart"/>
      <w:r w:rsidR="008A57F1"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Угринович</w:t>
      </w:r>
      <w:proofErr w:type="spellEnd"/>
      <w:r w:rsidR="008A57F1"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«Просвещение»</w:t>
      </w:r>
    </w:p>
    <w:p w:rsidR="008A57F1" w:rsidRPr="00A24CF8" w:rsidRDefault="008A57F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Информатика, 11 класс/ </w:t>
      </w:r>
      <w:proofErr w:type="spellStart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Угринович</w:t>
      </w:r>
      <w:proofErr w:type="spellEnd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Н.Д., Общество с ограниченной ответственностью </w:t>
      </w:r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«БИНОМ. </w:t>
      </w:r>
      <w:proofErr w:type="spellStart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Лаборатория</w:t>
      </w:r>
      <w:proofErr w:type="spellEnd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знаний</w:t>
      </w:r>
      <w:proofErr w:type="spellEnd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»; </w:t>
      </w:r>
      <w:proofErr w:type="spellStart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Акционерное</w:t>
      </w:r>
      <w:proofErr w:type="spellEnd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общество</w:t>
      </w:r>
      <w:proofErr w:type="spellEnd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Издательство</w:t>
      </w:r>
      <w:proofErr w:type="spellEnd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Просвещение</w:t>
      </w:r>
      <w:proofErr w:type="spellEnd"/>
      <w:r w:rsidRPr="00A24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832602" w:rsidRPr="00244B9F" w:rsidRDefault="00457923">
      <w:pPr>
        <w:spacing w:after="0" w:line="480" w:lineRule="auto"/>
        <w:ind w:left="120"/>
        <w:rPr>
          <w:lang w:val="ru-RU"/>
        </w:rPr>
      </w:pPr>
      <w:r w:rsidRPr="00244B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2602" w:rsidRPr="00244B9F" w:rsidRDefault="00457923">
      <w:pPr>
        <w:spacing w:after="0"/>
        <w:ind w:left="120"/>
        <w:rPr>
          <w:lang w:val="ru-RU"/>
        </w:rPr>
      </w:pPr>
      <w:r w:rsidRPr="00244B9F">
        <w:rPr>
          <w:rFonts w:ascii="Times New Roman" w:hAnsi="Times New Roman"/>
          <w:color w:val="000000"/>
          <w:sz w:val="28"/>
          <w:lang w:val="ru-RU"/>
        </w:rPr>
        <w:t>​</w:t>
      </w:r>
    </w:p>
    <w:p w:rsidR="00832602" w:rsidRPr="00244B9F" w:rsidRDefault="00457923">
      <w:pPr>
        <w:spacing w:after="0" w:line="480" w:lineRule="auto"/>
        <w:ind w:left="120"/>
        <w:rPr>
          <w:lang w:val="ru-RU"/>
        </w:rPr>
      </w:pPr>
      <w:r w:rsidRPr="00244B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4CF8" w:rsidRPr="00A24CF8" w:rsidRDefault="00457923" w:rsidP="00A24C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4C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A24CF8" w:rsidRPr="00A24C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4CF8" w:rsidRPr="00A24CF8">
        <w:rPr>
          <w:rFonts w:ascii="Times New Roman" w:hAnsi="Times New Roman" w:cs="Times New Roman"/>
          <w:sz w:val="28"/>
          <w:szCs w:val="28"/>
          <w:lang w:val="ru-RU"/>
        </w:rPr>
        <w:t>Информатика. 10–11 классы. Базовый уровень: методическое пособие</w:t>
      </w:r>
    </w:p>
    <w:p w:rsidR="00832602" w:rsidRPr="00244B9F" w:rsidRDefault="00832602">
      <w:pPr>
        <w:spacing w:after="0" w:line="480" w:lineRule="auto"/>
        <w:ind w:left="120"/>
        <w:rPr>
          <w:lang w:val="ru-RU"/>
        </w:rPr>
      </w:pPr>
    </w:p>
    <w:p w:rsidR="00832602" w:rsidRPr="00244B9F" w:rsidRDefault="00832602">
      <w:pPr>
        <w:spacing w:after="0"/>
        <w:ind w:left="120"/>
        <w:rPr>
          <w:lang w:val="ru-RU"/>
        </w:rPr>
      </w:pPr>
    </w:p>
    <w:p w:rsidR="00832602" w:rsidRPr="00457923" w:rsidRDefault="00457923">
      <w:pPr>
        <w:spacing w:after="0" w:line="480" w:lineRule="auto"/>
        <w:ind w:left="120"/>
        <w:rPr>
          <w:lang w:val="ru-RU"/>
        </w:rPr>
      </w:pPr>
      <w:r w:rsidRPr="004579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57F1" w:rsidRPr="006719FB" w:rsidRDefault="00457923" w:rsidP="008A57F1">
      <w:pPr>
        <w:spacing w:after="0" w:line="480" w:lineRule="auto"/>
        <w:ind w:left="120"/>
        <w:rPr>
          <w:rFonts w:ascii="Times New Roman" w:hAnsi="Times New Roman"/>
          <w:color w:val="0000FF"/>
          <w:sz w:val="24"/>
          <w:u w:val="single"/>
          <w:lang w:val="ru-RU"/>
        </w:rPr>
      </w:pPr>
      <w:r w:rsidRPr="008A57F1">
        <w:rPr>
          <w:rFonts w:ascii="Times New Roman" w:hAnsi="Times New Roman"/>
          <w:color w:val="000000"/>
          <w:sz w:val="28"/>
          <w:lang w:val="ru-RU"/>
        </w:rPr>
        <w:t>​</w:t>
      </w:r>
      <w:r w:rsidRPr="008A57F1">
        <w:rPr>
          <w:rFonts w:ascii="Times New Roman" w:hAnsi="Times New Roman"/>
          <w:color w:val="333333"/>
          <w:sz w:val="28"/>
          <w:lang w:val="ru-RU"/>
        </w:rPr>
        <w:t>​‌‌</w:t>
      </w:r>
      <w:r w:rsidRPr="008A57F1">
        <w:rPr>
          <w:rFonts w:ascii="Times New Roman" w:hAnsi="Times New Roman"/>
          <w:color w:val="000000"/>
          <w:sz w:val="28"/>
          <w:lang w:val="ru-RU"/>
        </w:rPr>
        <w:t>​</w:t>
      </w:r>
      <w:r w:rsidR="008A57F1" w:rsidRPr="006719FB">
        <w:rPr>
          <w:rFonts w:ascii="Times New Roman" w:hAnsi="Times New Roman"/>
          <w:color w:val="000000"/>
          <w:sz w:val="32"/>
          <w:lang w:val="ru-RU"/>
        </w:rPr>
        <w:t>​</w:t>
      </w:r>
      <w:r w:rsidR="008A57F1" w:rsidRPr="006719FB">
        <w:rPr>
          <w:rFonts w:ascii="Times New Roman" w:hAnsi="Times New Roman"/>
          <w:color w:val="333333"/>
          <w:sz w:val="32"/>
          <w:lang w:val="ru-RU"/>
        </w:rPr>
        <w:t>​‌‌</w:t>
      </w:r>
      <w:r w:rsidR="008A57F1" w:rsidRPr="006719FB">
        <w:rPr>
          <w:rFonts w:ascii="Times New Roman" w:hAnsi="Times New Roman"/>
          <w:color w:val="000000"/>
          <w:sz w:val="32"/>
          <w:lang w:val="ru-RU"/>
        </w:rPr>
        <w:t>​</w:t>
      </w:r>
      <w:r w:rsidR="008A57F1" w:rsidRPr="006719F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4" w:history="1">
        <w:r w:rsidR="008A57F1" w:rsidRPr="006719FB">
          <w:rPr>
            <w:rStyle w:val="ab"/>
            <w:rFonts w:ascii="Times New Roman" w:hAnsi="Times New Roman"/>
            <w:sz w:val="24"/>
          </w:rPr>
          <w:t>https</w:t>
        </w:r>
        <w:r w:rsidR="008A57F1" w:rsidRPr="006719FB">
          <w:rPr>
            <w:rStyle w:val="ab"/>
            <w:rFonts w:ascii="Times New Roman" w:hAnsi="Times New Roman"/>
            <w:sz w:val="24"/>
            <w:lang w:val="ru-RU"/>
          </w:rPr>
          <w:t>://</w:t>
        </w:r>
        <w:r w:rsidR="008A57F1" w:rsidRPr="006719FB">
          <w:rPr>
            <w:rStyle w:val="ab"/>
            <w:rFonts w:ascii="Times New Roman" w:hAnsi="Times New Roman"/>
            <w:sz w:val="24"/>
          </w:rPr>
          <w:t>m</w:t>
        </w:r>
        <w:r w:rsidR="008A57F1" w:rsidRPr="006719FB">
          <w:rPr>
            <w:rStyle w:val="ab"/>
            <w:rFonts w:ascii="Times New Roman" w:hAnsi="Times New Roman"/>
            <w:sz w:val="24"/>
            <w:lang w:val="ru-RU"/>
          </w:rPr>
          <w:t>.</w:t>
        </w:r>
        <w:proofErr w:type="spellStart"/>
        <w:r w:rsidR="008A57F1" w:rsidRPr="006719FB">
          <w:rPr>
            <w:rStyle w:val="ab"/>
            <w:rFonts w:ascii="Times New Roman" w:hAnsi="Times New Roman"/>
            <w:sz w:val="24"/>
          </w:rPr>
          <w:t>edsoo</w:t>
        </w:r>
        <w:proofErr w:type="spellEnd"/>
        <w:r w:rsidR="008A57F1" w:rsidRPr="006719FB">
          <w:rPr>
            <w:rStyle w:val="ab"/>
            <w:rFonts w:ascii="Times New Roman" w:hAnsi="Times New Roman"/>
            <w:sz w:val="24"/>
            <w:lang w:val="ru-RU"/>
          </w:rPr>
          <w:t>.</w:t>
        </w:r>
        <w:proofErr w:type="spellStart"/>
        <w:r w:rsidR="008A57F1" w:rsidRPr="006719FB">
          <w:rPr>
            <w:rStyle w:val="ab"/>
            <w:rFonts w:ascii="Times New Roman" w:hAnsi="Times New Roman"/>
            <w:sz w:val="24"/>
          </w:rPr>
          <w:t>ru</w:t>
        </w:r>
        <w:proofErr w:type="spellEnd"/>
        <w:r w:rsidR="008A57F1" w:rsidRPr="006719FB">
          <w:rPr>
            <w:rStyle w:val="ab"/>
            <w:rFonts w:ascii="Times New Roman" w:hAnsi="Times New Roman"/>
            <w:sz w:val="24"/>
            <w:lang w:val="ru-RU"/>
          </w:rPr>
          <w:t>/</w:t>
        </w:r>
      </w:hyperlink>
    </w:p>
    <w:p w:rsidR="008A57F1" w:rsidRPr="006719FB" w:rsidRDefault="008A57F1" w:rsidP="008A57F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6719FB">
        <w:rPr>
          <w:rFonts w:ascii="Times New Roman" w:hAnsi="Times New Roman" w:cs="Times New Roman"/>
          <w:sz w:val="28"/>
          <w:lang w:val="ru-RU"/>
        </w:rPr>
        <w:t xml:space="preserve">Яндекс Учебник </w:t>
      </w:r>
      <w:hyperlink r:id="rId5" w:history="1">
        <w:r w:rsidRPr="006719FB">
          <w:rPr>
            <w:rStyle w:val="ab"/>
            <w:rFonts w:ascii="Times New Roman" w:hAnsi="Times New Roman" w:cs="Times New Roman"/>
            <w:sz w:val="28"/>
            <w:lang w:val="ru-RU"/>
          </w:rPr>
          <w:t>https://education.yandex.ru/lab/</w:t>
        </w:r>
      </w:hyperlink>
      <w:r w:rsidRPr="006719F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32602" w:rsidRPr="008A57F1" w:rsidRDefault="008A57F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8A57F1">
        <w:rPr>
          <w:rFonts w:ascii="Times New Roman" w:hAnsi="Times New Roman" w:cs="Times New Roman"/>
          <w:sz w:val="28"/>
          <w:lang w:val="ru-RU"/>
        </w:rPr>
        <w:t xml:space="preserve">Облако знаний  </w:t>
      </w:r>
      <w:hyperlink r:id="rId6" w:history="1">
        <w:r w:rsidRPr="008A57F1">
          <w:rPr>
            <w:rStyle w:val="ab"/>
            <w:rFonts w:ascii="Times New Roman" w:hAnsi="Times New Roman" w:cs="Times New Roman"/>
            <w:sz w:val="28"/>
            <w:lang w:val="ru-RU"/>
          </w:rPr>
          <w:t>https://school.oblakoz.ru/</w:t>
        </w:r>
      </w:hyperlink>
      <w:r w:rsidRPr="008A57F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44B9F" w:rsidRPr="008A57F1" w:rsidRDefault="00244B9F">
      <w:pPr>
        <w:rPr>
          <w:lang w:val="ru-RU"/>
        </w:rPr>
      </w:pPr>
    </w:p>
    <w:p w:rsidR="00244B9F" w:rsidRPr="008A57F1" w:rsidRDefault="00244B9F" w:rsidP="00244B9F">
      <w:pPr>
        <w:rPr>
          <w:lang w:val="ru-RU"/>
        </w:rPr>
      </w:pPr>
      <w:bookmarkStart w:id="15" w:name="_GoBack"/>
      <w:bookmarkEnd w:id="15"/>
    </w:p>
    <w:p w:rsidR="00244B9F" w:rsidRPr="008A57F1" w:rsidRDefault="00244B9F" w:rsidP="00244B9F">
      <w:pPr>
        <w:rPr>
          <w:lang w:val="ru-RU"/>
        </w:rPr>
      </w:pPr>
    </w:p>
    <w:bookmarkEnd w:id="14"/>
    <w:p w:rsidR="007D7340" w:rsidRPr="008A57F1" w:rsidRDefault="007D7340">
      <w:pPr>
        <w:rPr>
          <w:lang w:val="ru-RU"/>
        </w:rPr>
      </w:pPr>
    </w:p>
    <w:sectPr w:rsidR="007D7340" w:rsidRPr="008A5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2602"/>
    <w:rsid w:val="00244B9F"/>
    <w:rsid w:val="00457923"/>
    <w:rsid w:val="007D7340"/>
    <w:rsid w:val="00832602"/>
    <w:rsid w:val="008A57F1"/>
    <w:rsid w:val="00A24CF8"/>
    <w:rsid w:val="00C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10BB"/>
  <w15:docId w15:val="{831E71FA-8ADD-4043-966D-A524B773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oblakoz.ru/" TargetMode="External"/><Relationship Id="rId5" Type="http://schemas.openxmlformats.org/officeDocument/2006/relationships/hyperlink" Target="https://education.yandex.ru/lab/" TargetMode="External"/><Relationship Id="rId4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</cp:lastModifiedBy>
  <cp:revision>4</cp:revision>
  <cp:lastPrinted>2023-09-10T18:39:00Z</cp:lastPrinted>
  <dcterms:created xsi:type="dcterms:W3CDTF">2023-09-10T18:35:00Z</dcterms:created>
  <dcterms:modified xsi:type="dcterms:W3CDTF">2023-09-25T16:55:00Z</dcterms:modified>
</cp:coreProperties>
</file>