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0" w:name="09d69386-fe90-489a-b3f6-c28654adb11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Тверской области</w:t>
      </w:r>
      <w:bookmarkEnd w:id="0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‌‌ 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1" w:name="5f55398e-a0a1-4586-8085-779b576cce69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Управление образования </w:t>
      </w:r>
      <w:r w:rsidR="00E60AE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Удомельского ГО</w:t>
      </w:r>
      <w:bookmarkEnd w:id="1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МБОУ Молдинская СОШ имени В.В.Андреева</w:t>
      </w: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3724" w:rsidRPr="00F93724" w:rsidTr="00A9400E">
        <w:tc>
          <w:tcPr>
            <w:tcW w:w="3114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</w:p>
          <w:p w:rsidR="00E60AEA" w:rsidRDefault="00E60AEA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E60AEA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2023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Ю.В.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6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6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2023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М.А.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6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6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6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2023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E60AEA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элективного </w:t>
      </w:r>
      <w:r w:rsidR="006D155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курса</w:t>
      </w:r>
      <w:r w:rsidR="00F93724"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="00EF3BC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в задачах</w:t>
      </w:r>
      <w:r w:rsidR="00F93724"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обучающихся 11 класс</w:t>
      </w:r>
      <w:r w:rsidR="006D15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bookmarkStart w:id="2" w:name="f2c43a12-b9c9-4b37-9744-c920e7f73666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Удомельский ГО</w:t>
      </w:r>
      <w:bookmarkEnd w:id="2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 </w:t>
      </w:r>
      <w:bookmarkStart w:id="3" w:name="103bf842-6d95-4604-82c0-b807550353a4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2023</w:t>
      </w:r>
      <w:bookmarkEnd w:id="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B72D65" w:rsidRDefault="006857EA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F3BC2" w:rsidRPr="00EC1CB2" w:rsidRDefault="00EF3BC2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65" w:rsidRPr="00EC1CB2" w:rsidRDefault="006857EA" w:rsidP="003E1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="00EF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="00EF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«ФИЗИКА В ЗАДАЧАХ»</w:t>
      </w:r>
      <w:r w:rsidR="00B72D65"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57EA" w:rsidRPr="006857EA" w:rsidRDefault="006857EA" w:rsidP="006857E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развитие интереса к физике, к решению физических задач;</w:t>
      </w:r>
    </w:p>
    <w:p w:rsidR="006857EA" w:rsidRPr="006857EA" w:rsidRDefault="006857EA" w:rsidP="006857E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совершенствование полученных в базовом курсе знаний и умений;</w:t>
      </w:r>
    </w:p>
    <w:p w:rsidR="006857EA" w:rsidRPr="006857EA" w:rsidRDefault="006857EA" w:rsidP="006857E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формирование </w:t>
      </w: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навыков решения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физических задач с применением различных алгоритмов;</w:t>
      </w:r>
    </w:p>
    <w:p w:rsidR="006857EA" w:rsidRPr="006857EA" w:rsidRDefault="006857EA" w:rsidP="006857E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учащихся 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государственной итоговой аттестации</w:t>
      </w:r>
      <w:r w:rsidRPr="006857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форме ЕГЭ</w:t>
      </w:r>
      <w:r w:rsidR="00EF3B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B72D65" w:rsidRPr="00EC1CB2" w:rsidRDefault="00B72D65" w:rsidP="006857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3B6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ЕСТО КУРСА В УЧЕБНОМ ПЛАНЕ</w:t>
      </w: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2D65" w:rsidRPr="00EC1CB2" w:rsidRDefault="00EF3BC2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</w:t>
      </w:r>
      <w:r w:rsidR="00FB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72D65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«Физика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задачах</w:t>
      </w:r>
      <w:bookmarkStart w:id="4" w:name="_GoBack"/>
      <w:bookmarkEnd w:id="4"/>
      <w:r w:rsidR="00B72D65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 на </w:t>
      </w:r>
      <w:r w:rsidR="00FB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2378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  <w:r w:rsidR="0083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суммарно</w:t>
      </w:r>
      <w:r w:rsidR="009B2378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36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72D65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B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2D65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Pr="00EC1CB2" w:rsidRDefault="003B6EE8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 w:rsidR="00EF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основ саморазвития и самовоспитания в соответствии с общечеловеческими ценностями; готовность и способность к самостоятельной, творческой деятельности;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навыки сотрудничества со сверстниками, детьми младшего возраста, взрослыми в образовательной, проектной и других видах деятельности;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нравственное сознание и поведение на основе усвоения общечеловеческих ценностей;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техники безопасности, ресурсосбережении;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владение языковыми средствами </w:t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ясно, логично и точно излагать свою точку зрения, использовать адекватные языковые средства;</w:t>
      </w:r>
    </w:p>
    <w:p w:rsidR="00B72D65" w:rsidRPr="00EC1CB2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</w:t>
      </w:r>
    </w:p>
    <w:p w:rsidR="00B72D65" w:rsidRPr="00EF3BC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EF3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элективного </w:t>
      </w:r>
      <w:r w:rsidR="00CA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</w:t>
      </w:r>
      <w:r w:rsidR="00CA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3B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научится: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физикой и другими естественными науками;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границы применения изученных физических моделей при решении физических и меж предметных задач;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B72D65" w:rsidRPr="00EC1CB2" w:rsidRDefault="00B72D65" w:rsidP="00A069C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Default="003B6EE8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EF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AD491E" w:rsidRDefault="00B32CAB" w:rsidP="00AD49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D491E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B6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AD491E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лектродинамик</w:t>
      </w:r>
      <w:r w:rsidR="003B6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B32CAB" w:rsidRPr="00B32CAB" w:rsidRDefault="00B32CAB" w:rsidP="00B32C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 по темам: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«Закон Кулона»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«Напряженность электрического поля. Принцип суперпозиции полей»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«Потенциальная энергия электростатического поля. Разность потенциалов»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«Электроемкость. Энергия заряженного конденсатора»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«Закон Ома. Последовательное и параллельное соединения проводников»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«Сила Ампера»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«Сила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Лоренца»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«Закон электромагнитной индукции»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«Самоиндукция. Энергия магнитного поля»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32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ЭДС индукции в движущихся проводниках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72D65" w:rsidRPr="00B6798D" w:rsidRDefault="00F96933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олебания и волны </w:t>
      </w:r>
    </w:p>
    <w:p w:rsidR="00D342BF" w:rsidRPr="00D342BF" w:rsidRDefault="00D342BF" w:rsidP="00D34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 задач по тем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ам: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«Гармонические колебания»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«Гармонические электромагнитные колебания»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«Переменный электрический ток»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«Трансформатор. Передача электроэнергии»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«Механические волны»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«Интерференция и дифракция механических волн»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«Электромагнитные волны»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Конденсатор и катушка индуктивности в цепи переменного тока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Экспериментальное обнаружение электромагнитных волн. Плотность потока электромагнитного излучения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D34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Распространение радиоволн. Радиолокация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3B6EE8" w:rsidRP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B6EE8"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 задач по тем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ам:</w:t>
      </w:r>
      <w:r w:rsidR="003B6EE8"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«Закон прямолинейного распространения света. Законы отражения света»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3B6EE8"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«Закон преломления света. Полное отражение света»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3B6EE8"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«Линзы»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 </w:t>
      </w:r>
      <w:r w:rsidR="003B6EE8"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«Интерференция и дифракция света»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B72D65" w:rsidRPr="00B6798D" w:rsidRDefault="001A2D0F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B6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D65" w:rsidRPr="00B72D65" w:rsidRDefault="00821E24" w:rsidP="00821E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 задач по тем</w:t>
      </w:r>
      <w:r w:rsidR="003B6E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r w:rsidRPr="00821E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«Элементы специальной теории относительности»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B72D65" w:rsidRPr="00B6798D" w:rsidRDefault="001A2D0F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Квантовая физика </w:t>
      </w:r>
    </w:p>
    <w:p w:rsidR="00E67681" w:rsidRDefault="00DD1DB2" w:rsidP="00DD1D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 задач по тем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ам: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«Световые кванты. Фотоэффект»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«Атомная физика»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«Энергия связи атомных ядер»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«Закон радиоактивного распада»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«Ядерные реакции»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Лазеры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DD1D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Виды радиоактивного излучения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CA2E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Итоговое занятие.</w:t>
      </w:r>
      <w:r w:rsidR="00E67681" w:rsidRPr="00E67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F7FA2" w:rsidRPr="003C54C6" w:rsidRDefault="00CF7FA2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102"/>
        <w:gridCol w:w="930"/>
        <w:gridCol w:w="1805"/>
        <w:gridCol w:w="1873"/>
        <w:gridCol w:w="2177"/>
      </w:tblGrid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</w:tr>
      <w:tr w:rsidR="00CA2E6F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C54C6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A2E6F" w:rsidRDefault="00CA2E6F" w:rsidP="003C54C6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электродинамики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6025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A2E6F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C54C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B6EE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B6E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A2E6F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C54C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3B6EE8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836C91" w:rsidP="00EE06A7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A2E6F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3C54C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0B97" w:rsidP="00EE06A7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A2E6F" w:rsidRPr="003C54C6" w:rsidTr="00511C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836C91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  <w:r w:rsidR="00836C9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E6F" w:rsidRPr="002A4180" w:rsidRDefault="00E614B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A2E6F" w:rsidRPr="002A4180" w:rsidRDefault="00E614B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A2E6F" w:rsidRPr="003C54C6" w:rsidRDefault="00CA2E6F" w:rsidP="003C54C6">
            <w:pPr>
              <w:rPr>
                <w:rFonts w:eastAsiaTheme="minorEastAsia"/>
                <w:lang w:eastAsia="ru-RU"/>
              </w:rPr>
            </w:pPr>
          </w:p>
        </w:tc>
      </w:tr>
    </w:tbl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BE3" w:rsidRPr="00DD5E68" w:rsidRDefault="000A5DE8" w:rsidP="00013F99">
      <w:pPr>
        <w:spacing w:after="120" w:line="240" w:lineRule="auto"/>
        <w:ind w:right="565"/>
        <w:jc w:val="both"/>
        <w:rPr>
          <w:rFonts w:ascii="Times NR Cyr MT" w:eastAsia="Times New Roman" w:hAnsi="Times NR Cyr MT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 xml:space="preserve">Поурочное планирование </w:t>
      </w:r>
      <w:r w:rsidR="00212B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11</w:t>
      </w:r>
      <w:r w:rsidR="00212BE3" w:rsidRPr="00DD5E6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класс</w:t>
      </w:r>
    </w:p>
    <w:p w:rsidR="00013F99" w:rsidRPr="00DD5E68" w:rsidRDefault="00013F99" w:rsidP="00013F99">
      <w:pPr>
        <w:spacing w:after="120" w:line="240" w:lineRule="auto"/>
        <w:ind w:right="565"/>
        <w:jc w:val="center"/>
        <w:rPr>
          <w:rFonts w:ascii="Times NR Cyr MT" w:eastAsia="Times New Roman" w:hAnsi="Times NR Cyr MT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6019"/>
        <w:gridCol w:w="1681"/>
        <w:gridCol w:w="1765"/>
      </w:tblGrid>
      <w:tr w:rsidR="00836C91" w:rsidRPr="00DD5E68" w:rsidTr="00DF7CBF">
        <w:trPr>
          <w:trHeight w:val="86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</w:t>
            </w:r>
          </w:p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изучения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Дополнительная информация</w:t>
            </w:r>
          </w:p>
        </w:tc>
      </w:tr>
      <w:tr w:rsidR="00836C91" w:rsidRPr="00DD5E68" w:rsidTr="00DF7CBF">
        <w:trPr>
          <w:trHeight w:val="273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942103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Электродинамика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9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(10ч)</w:t>
            </w:r>
          </w:p>
        </w:tc>
      </w:tr>
      <w:tr w:rsidR="00836C91" w:rsidRPr="00DD5E68" w:rsidTr="00DF7CBF">
        <w:trPr>
          <w:trHeight w:val="30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«Закон Кулона»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</w:t>
            </w:r>
          </w:p>
        </w:tc>
      </w:tr>
      <w:tr w:rsidR="00836C91" w:rsidRPr="00DD5E68" w:rsidTr="00DF7CBF">
        <w:trPr>
          <w:trHeight w:val="30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«Напряженность электрического поля. Принцип суперпозиции полей»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</w:tr>
      <w:tr w:rsidR="00836C91" w:rsidRPr="00DD5E68" w:rsidTr="00DF7CBF">
        <w:trPr>
          <w:trHeight w:val="29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«Потенциальная энергия электростатического поля. Разность потенциалов»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</w:tr>
      <w:tr w:rsidR="00836C91" w:rsidRPr="00DD5E68" w:rsidTr="00DF7CBF">
        <w:trPr>
          <w:trHeight w:val="33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«Электроемкость. Энергия заряженного конденсатора»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«Закон Ома. Последовательное и параллельное соединения проводников»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84972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97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D84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BC08BD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темам «Сила Ампера».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«Сила Лоренца».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ЭДС индукции в движущихся проводниках.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«Закон электромагнитной индукции».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836C91" w:rsidRPr="00DD5E68" w:rsidTr="00DF7CBF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«Самоиндукция. Энергия магнитного поля».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836C91" w:rsidRPr="00DD5E68" w:rsidTr="00DF7CBF">
        <w:trPr>
          <w:trHeight w:val="32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Колебания и волны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9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49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ч)</w:t>
            </w:r>
          </w:p>
        </w:tc>
      </w:tr>
      <w:tr w:rsidR="00836C91" w:rsidRPr="00DD5E68" w:rsidTr="00DF7CBF">
        <w:trPr>
          <w:trHeight w:val="34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«Гармонические колебания».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836C91" w:rsidRPr="00DD5E68" w:rsidTr="00DF7CBF">
        <w:trPr>
          <w:trHeight w:val="35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«Гармонические электромагнитные колебания».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836C91" w:rsidRPr="00DD5E68" w:rsidTr="00DF7CBF">
        <w:trPr>
          <w:trHeight w:val="35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Конденсатор и катушка индуктивности в цепи переменного тока.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</w:tr>
      <w:tr w:rsidR="00836C91" w:rsidRPr="00DD5E68" w:rsidTr="00DF7CBF">
        <w:trPr>
          <w:trHeight w:val="27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4E07D3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«Переменный электрический ток».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B0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задач по теме «Трансформатор. Передача электроэнергии»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F97233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«Механические волны».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AC287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«Интерференция и дифракция механических волн».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6025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Экспериментальное обнаружение электромагнитных волн. Плотность потока электромагнитного излучения.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Распространение радиоволн. Радиолокация.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</w:t>
            </w:r>
          </w:p>
        </w:tc>
      </w:tr>
      <w:tr w:rsidR="00836C91" w:rsidRPr="00DD5E68" w:rsidTr="00DF7CBF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«Электромагнитные волны».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6025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</w:t>
            </w:r>
          </w:p>
        </w:tc>
      </w:tr>
      <w:tr w:rsidR="00836C91" w:rsidRPr="00DD5E68" w:rsidTr="00DF7CBF">
        <w:trPr>
          <w:trHeight w:val="26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B81FFE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B81F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Оптика </w:t>
            </w:r>
          </w:p>
        </w:tc>
      </w:tr>
      <w:tr w:rsidR="00836C91" w:rsidRPr="00DD5E68" w:rsidTr="00DF7CBF">
        <w:trPr>
          <w:trHeight w:val="232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«Закон прямолинейного распространения света. Законы отражения света».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</w:t>
            </w:r>
          </w:p>
        </w:tc>
      </w:tr>
      <w:tr w:rsidR="00836C91" w:rsidRPr="00DD5E68" w:rsidTr="00DF7CBF">
        <w:trPr>
          <w:trHeight w:val="26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«Закон преломления света. Полное отражение света».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</w:t>
            </w:r>
          </w:p>
        </w:tc>
      </w:tr>
      <w:tr w:rsidR="00836C91" w:rsidRPr="00DD5E68" w:rsidTr="00DF7CBF">
        <w:trPr>
          <w:trHeight w:val="25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6732A6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«Линзы».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</w:t>
            </w:r>
          </w:p>
        </w:tc>
      </w:tr>
      <w:tr w:rsidR="00836C91" w:rsidRPr="00DD5E68" w:rsidTr="00DF7CBF">
        <w:trPr>
          <w:trHeight w:val="25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«Интерференция и дифракция света».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</w:t>
            </w:r>
          </w:p>
        </w:tc>
      </w:tr>
      <w:tr w:rsidR="00836C91" w:rsidRPr="00DD5E68" w:rsidTr="00DF7CBF">
        <w:trPr>
          <w:trHeight w:val="257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B81FFE" w:rsidRDefault="00836C91" w:rsidP="00DF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</w:pPr>
            <w:r w:rsidRPr="00B81FFE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Основы специальной теории относительности (</w:t>
            </w:r>
            <w:r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2</w:t>
            </w:r>
            <w:r w:rsidRPr="00B81FFE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ч)</w:t>
            </w:r>
          </w:p>
        </w:tc>
      </w:tr>
      <w:tr w:rsidR="00836C91" w:rsidRPr="00DD5E68" w:rsidTr="00DF7CBF">
        <w:trPr>
          <w:trHeight w:val="24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6732A6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Решение задач по теме «Элементы специальной теории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относительности».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</w:tr>
      <w:tr w:rsidR="00836C91" w:rsidRPr="00DD5E68" w:rsidTr="00DF7CBF">
        <w:trPr>
          <w:trHeight w:val="24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6732A6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«Элементы специальной теории относительности».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267E09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</w:tr>
      <w:tr w:rsidR="00836C91" w:rsidRPr="00DD5E68" w:rsidTr="00DF7CBF">
        <w:trPr>
          <w:trHeight w:val="177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Квантовая физика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936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(8ч)</w:t>
            </w:r>
          </w:p>
        </w:tc>
      </w:tr>
      <w:tr w:rsidR="00836C91" w:rsidRPr="00DD5E68" w:rsidTr="00DF7CBF">
        <w:trPr>
          <w:trHeight w:val="29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«Световые кванты. Фотоэффект».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990A6C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73</w:t>
            </w:r>
          </w:p>
        </w:tc>
      </w:tr>
      <w:tr w:rsidR="00836C91" w:rsidRPr="00DD5E68" w:rsidTr="00DF7CBF">
        <w:trPr>
          <w:trHeight w:val="29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Лазеры.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</w:t>
            </w:r>
          </w:p>
        </w:tc>
      </w:tr>
      <w:tr w:rsidR="00836C91" w:rsidRPr="00DD5E68" w:rsidTr="00DF7CBF">
        <w:trPr>
          <w:trHeight w:val="28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«Атомная физика».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990A6C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77</w:t>
            </w:r>
          </w:p>
        </w:tc>
      </w:tr>
      <w:tr w:rsidR="00836C91" w:rsidRPr="00DD5E68" w:rsidTr="00DF7CBF">
        <w:trPr>
          <w:trHeight w:val="1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«Энергия связи атомных ядер».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990A6C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</w:t>
            </w:r>
          </w:p>
        </w:tc>
      </w:tr>
      <w:tr w:rsidR="00836C91" w:rsidRPr="00DD5E68" w:rsidTr="00DF7CBF">
        <w:trPr>
          <w:trHeight w:val="1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радиоактивного излучения.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</w:t>
            </w:r>
          </w:p>
        </w:tc>
      </w:tr>
      <w:tr w:rsidR="00836C91" w:rsidRPr="00DD5E68" w:rsidTr="00DF7CBF">
        <w:trPr>
          <w:trHeight w:val="1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«Закон радиоактивного распада».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E1505E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</w:t>
            </w:r>
          </w:p>
        </w:tc>
      </w:tr>
      <w:tr w:rsidR="00836C91" w:rsidRPr="00DD5E68" w:rsidTr="00DF7CBF">
        <w:trPr>
          <w:trHeight w:val="17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задач по теме «Ядерные реакции».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E1505E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91</w:t>
            </w:r>
          </w:p>
        </w:tc>
      </w:tr>
      <w:tr w:rsidR="00836C91" w:rsidRPr="00DD5E68" w:rsidTr="00DF7CBF">
        <w:trPr>
          <w:trHeight w:val="3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Итоговое занятие</w:t>
            </w:r>
            <w:r w:rsidRPr="00A057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DD5E68" w:rsidRDefault="00836C91" w:rsidP="00DF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6C91" w:rsidRPr="006244A4" w:rsidRDefault="00836C91" w:rsidP="00DF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013F99" w:rsidRPr="00DD5E68" w:rsidRDefault="00013F99" w:rsidP="0001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BE3" w:rsidRDefault="00212BE3" w:rsidP="0021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A453F" w:rsidRPr="00013F99" w:rsidRDefault="001A453F" w:rsidP="001A453F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F99">
        <w:rPr>
          <w:rFonts w:ascii="Times New Roman" w:eastAsia="Times New Roman" w:hAnsi="Times New Roman"/>
          <w:sz w:val="24"/>
          <w:szCs w:val="24"/>
          <w:lang w:eastAsia="ru-RU"/>
        </w:rPr>
        <w:t>​• «Физика», 10 класс/ Мякишев Г.Я., Буховцев Б.Б., Сотский Н.Н., издательство «Просвещение», 2019 г.‌​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​‌​‌‌•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Мякишев Г.Я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Буховцев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Б.Б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Чаругин В.М., 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2019 г.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A453F" w:rsidRPr="00013F99" w:rsidRDefault="001A453F" w:rsidP="001A453F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F99">
        <w:rPr>
          <w:rFonts w:ascii="Times New Roman" w:eastAsia="Times New Roman" w:hAnsi="Times New Roman"/>
          <w:sz w:val="24"/>
          <w:szCs w:val="24"/>
          <w:lang w:eastAsia="ru-RU"/>
        </w:rPr>
        <w:t>​• «Физика», 10 класс/ Мякишев Г.Я., Буховцев Б.Б., Сотский Н.Н., издательство «Просвещение», 2019 г.‌​</w:t>
      </w:r>
    </w:p>
    <w:p w:rsidR="00276D38" w:rsidRPr="00276D38" w:rsidRDefault="00276D38" w:rsidP="004C5F9E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​‌‌•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Мякишев Г.Я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Буховцев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Б.Б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Чаругин В.М., 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2019 г.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276D38" w:rsidRDefault="004C5F9E" w:rsidP="004C5F9E">
      <w:pPr>
        <w:spacing w:after="0"/>
        <w:ind w:left="1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«ЕГЭ 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сборник типовых вариантов экзаменационных заданий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Лукашева Е.В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Чистякова Н.И., 2023 г.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CA2E6F" w:rsidRPr="00CA2E6F" w:rsidRDefault="00CA2E6F" w:rsidP="00276D38">
      <w:pPr>
        <w:spacing w:after="0"/>
        <w:ind w:left="12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D62D9" w:rsidRPr="00BD62D9" w:rsidRDefault="00276D38" w:rsidP="006A215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r w:rsidRPr="00276D3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​</w:t>
      </w:r>
      <w:r w:rsidR="00103F85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D62D9" w:rsidRPr="00BD6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="00BD62D9" w:rsidRPr="00BD6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"https://fipi.ru: сайт </w:instrText>
      </w:r>
      <w:r w:rsidR="00BD62D9" w:rsidRPr="00BD62D9">
        <w:rPr>
          <w:rFonts w:ascii="Times New Roman" w:hAnsi="Times New Roman" w:cs="Times New Roman"/>
          <w:sz w:val="24"/>
          <w:szCs w:val="24"/>
        </w:rPr>
        <w:instrText>ФГБНУ «Федеральный институт педагогических измерений»</w:instrText>
      </w:r>
    </w:p>
    <w:p w:rsidR="00BD62D9" w:rsidRPr="00BD62D9" w:rsidRDefault="00BD62D9" w:rsidP="006A2155">
      <w:pPr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ru-RU"/>
        </w:rPr>
      </w:pPr>
      <w:r w:rsidRPr="00BD6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" </w:instrText>
      </w:r>
      <w:r w:rsidRPr="00BD6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BD62D9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ru-RU"/>
        </w:rPr>
        <w:t xml:space="preserve">https://fipi.ru: сайт </w:t>
      </w:r>
      <w:r w:rsidRPr="00BD62D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ФГБНУ «Федеральный институт педагогических измерений»</w:t>
      </w:r>
    </w:p>
    <w:p w:rsidR="00AC17F6" w:rsidRPr="006A2155" w:rsidRDefault="00BD62D9" w:rsidP="006B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</w:p>
    <w:p w:rsidR="00212BE3" w:rsidRDefault="00212BE3" w:rsidP="00212BE3"/>
    <w:p w:rsidR="00B72D65" w:rsidRPr="00B72D65" w:rsidRDefault="00B72D65" w:rsidP="00212BE3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:rsidR="00864138" w:rsidRDefault="00864138"/>
    <w:sectPr w:rsidR="0086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5E"/>
    <w:multiLevelType w:val="multilevel"/>
    <w:tmpl w:val="79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296B"/>
    <w:multiLevelType w:val="multilevel"/>
    <w:tmpl w:val="3FCC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4BF"/>
    <w:multiLevelType w:val="multilevel"/>
    <w:tmpl w:val="3C5A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177C4D"/>
    <w:multiLevelType w:val="multilevel"/>
    <w:tmpl w:val="BE08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14E6A"/>
    <w:multiLevelType w:val="multilevel"/>
    <w:tmpl w:val="FCA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917DC"/>
    <w:multiLevelType w:val="multilevel"/>
    <w:tmpl w:val="185A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F45CBD"/>
    <w:multiLevelType w:val="multilevel"/>
    <w:tmpl w:val="179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CA67C7"/>
    <w:multiLevelType w:val="multilevel"/>
    <w:tmpl w:val="2032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B4AFF"/>
    <w:multiLevelType w:val="multilevel"/>
    <w:tmpl w:val="9952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16CF1"/>
    <w:multiLevelType w:val="multilevel"/>
    <w:tmpl w:val="599E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91266"/>
    <w:multiLevelType w:val="multilevel"/>
    <w:tmpl w:val="1772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13D29"/>
    <w:multiLevelType w:val="multilevel"/>
    <w:tmpl w:val="3AB6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CC7AF4"/>
    <w:multiLevelType w:val="multilevel"/>
    <w:tmpl w:val="712A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DD6804"/>
    <w:multiLevelType w:val="multilevel"/>
    <w:tmpl w:val="639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C12C4"/>
    <w:multiLevelType w:val="multilevel"/>
    <w:tmpl w:val="1E7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4E3098"/>
    <w:multiLevelType w:val="multilevel"/>
    <w:tmpl w:val="C650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CF1A0C"/>
    <w:multiLevelType w:val="multilevel"/>
    <w:tmpl w:val="F64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941002"/>
    <w:multiLevelType w:val="multilevel"/>
    <w:tmpl w:val="8A2A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E4F1B"/>
    <w:multiLevelType w:val="multilevel"/>
    <w:tmpl w:val="1014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893F28"/>
    <w:multiLevelType w:val="multilevel"/>
    <w:tmpl w:val="30D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324DF"/>
    <w:multiLevelType w:val="multilevel"/>
    <w:tmpl w:val="5A2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33FD6"/>
    <w:multiLevelType w:val="multilevel"/>
    <w:tmpl w:val="65C8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BD2867"/>
    <w:multiLevelType w:val="multilevel"/>
    <w:tmpl w:val="512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7A1952"/>
    <w:multiLevelType w:val="multilevel"/>
    <w:tmpl w:val="1576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C24716"/>
    <w:multiLevelType w:val="multilevel"/>
    <w:tmpl w:val="A47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41364A"/>
    <w:multiLevelType w:val="multilevel"/>
    <w:tmpl w:val="D7F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5978A2"/>
    <w:multiLevelType w:val="multilevel"/>
    <w:tmpl w:val="5BA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D7367E"/>
    <w:multiLevelType w:val="multilevel"/>
    <w:tmpl w:val="94E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DD4142"/>
    <w:multiLevelType w:val="multilevel"/>
    <w:tmpl w:val="91F6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A416F9"/>
    <w:multiLevelType w:val="multilevel"/>
    <w:tmpl w:val="017E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AF2E98"/>
    <w:multiLevelType w:val="multilevel"/>
    <w:tmpl w:val="85A4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A20D2"/>
    <w:multiLevelType w:val="multilevel"/>
    <w:tmpl w:val="B032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3B38B9"/>
    <w:multiLevelType w:val="multilevel"/>
    <w:tmpl w:val="871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B84FF7"/>
    <w:multiLevelType w:val="multilevel"/>
    <w:tmpl w:val="019E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65186C"/>
    <w:multiLevelType w:val="multilevel"/>
    <w:tmpl w:val="4948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FA7F21"/>
    <w:multiLevelType w:val="multilevel"/>
    <w:tmpl w:val="CC14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1159A2"/>
    <w:multiLevelType w:val="multilevel"/>
    <w:tmpl w:val="DFE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786774"/>
    <w:multiLevelType w:val="multilevel"/>
    <w:tmpl w:val="377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F27571"/>
    <w:multiLevelType w:val="multilevel"/>
    <w:tmpl w:val="8D80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E1A62"/>
    <w:multiLevelType w:val="multilevel"/>
    <w:tmpl w:val="95C0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5770C4"/>
    <w:multiLevelType w:val="multilevel"/>
    <w:tmpl w:val="E0A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4B6705"/>
    <w:multiLevelType w:val="multilevel"/>
    <w:tmpl w:val="CCB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0C7D70"/>
    <w:multiLevelType w:val="multilevel"/>
    <w:tmpl w:val="2DEE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152D9A"/>
    <w:multiLevelType w:val="multilevel"/>
    <w:tmpl w:val="2FA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690C5E"/>
    <w:multiLevelType w:val="multilevel"/>
    <w:tmpl w:val="4A3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93786A"/>
    <w:multiLevelType w:val="multilevel"/>
    <w:tmpl w:val="9B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813D62"/>
    <w:multiLevelType w:val="multilevel"/>
    <w:tmpl w:val="3FD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A62C05"/>
    <w:multiLevelType w:val="multilevel"/>
    <w:tmpl w:val="F6F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BE4624"/>
    <w:multiLevelType w:val="multilevel"/>
    <w:tmpl w:val="409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E21E9B"/>
    <w:multiLevelType w:val="multilevel"/>
    <w:tmpl w:val="B024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7B61FD"/>
    <w:multiLevelType w:val="hybridMultilevel"/>
    <w:tmpl w:val="FF3C360E"/>
    <w:lvl w:ilvl="0" w:tplc="D8F6E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60217E"/>
    <w:multiLevelType w:val="multilevel"/>
    <w:tmpl w:val="1AE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8474BC"/>
    <w:multiLevelType w:val="multilevel"/>
    <w:tmpl w:val="382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DB41EE"/>
    <w:multiLevelType w:val="multilevel"/>
    <w:tmpl w:val="2DB2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2B21BE"/>
    <w:multiLevelType w:val="multilevel"/>
    <w:tmpl w:val="75E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4A49B5"/>
    <w:multiLevelType w:val="multilevel"/>
    <w:tmpl w:val="BC2C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E64DEE"/>
    <w:multiLevelType w:val="multilevel"/>
    <w:tmpl w:val="B2E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666772"/>
    <w:multiLevelType w:val="multilevel"/>
    <w:tmpl w:val="B14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955EA0"/>
    <w:multiLevelType w:val="multilevel"/>
    <w:tmpl w:val="F5F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7976B3"/>
    <w:multiLevelType w:val="multilevel"/>
    <w:tmpl w:val="0FB6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E74393"/>
    <w:multiLevelType w:val="multilevel"/>
    <w:tmpl w:val="2B7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9E77AE"/>
    <w:multiLevelType w:val="multilevel"/>
    <w:tmpl w:val="42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0021E7"/>
    <w:multiLevelType w:val="multilevel"/>
    <w:tmpl w:val="BD8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20540A"/>
    <w:multiLevelType w:val="hybridMultilevel"/>
    <w:tmpl w:val="3E38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2676C"/>
    <w:multiLevelType w:val="multilevel"/>
    <w:tmpl w:val="E1B0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5E4805"/>
    <w:multiLevelType w:val="multilevel"/>
    <w:tmpl w:val="51E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DD59FB"/>
    <w:multiLevelType w:val="multilevel"/>
    <w:tmpl w:val="53E8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511DEE"/>
    <w:multiLevelType w:val="multilevel"/>
    <w:tmpl w:val="B2C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EE18ED"/>
    <w:multiLevelType w:val="multilevel"/>
    <w:tmpl w:val="036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0871B9"/>
    <w:multiLevelType w:val="multilevel"/>
    <w:tmpl w:val="508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125C82"/>
    <w:multiLevelType w:val="multilevel"/>
    <w:tmpl w:val="7FE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B02F71"/>
    <w:multiLevelType w:val="multilevel"/>
    <w:tmpl w:val="A066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7D73E4"/>
    <w:multiLevelType w:val="multilevel"/>
    <w:tmpl w:val="6F7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203629"/>
    <w:multiLevelType w:val="multilevel"/>
    <w:tmpl w:val="2550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B70934"/>
    <w:multiLevelType w:val="multilevel"/>
    <w:tmpl w:val="83E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66206F"/>
    <w:multiLevelType w:val="multilevel"/>
    <w:tmpl w:val="0C8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367827"/>
    <w:multiLevelType w:val="multilevel"/>
    <w:tmpl w:val="74C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E17B55"/>
    <w:multiLevelType w:val="multilevel"/>
    <w:tmpl w:val="68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986598"/>
    <w:multiLevelType w:val="multilevel"/>
    <w:tmpl w:val="6F72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5"/>
  </w:num>
  <w:num w:numId="3">
    <w:abstractNumId w:val="73"/>
  </w:num>
  <w:num w:numId="4">
    <w:abstractNumId w:val="74"/>
  </w:num>
  <w:num w:numId="5">
    <w:abstractNumId w:val="38"/>
  </w:num>
  <w:num w:numId="6">
    <w:abstractNumId w:val="7"/>
  </w:num>
  <w:num w:numId="7">
    <w:abstractNumId w:val="28"/>
  </w:num>
  <w:num w:numId="8">
    <w:abstractNumId w:val="61"/>
  </w:num>
  <w:num w:numId="9">
    <w:abstractNumId w:val="68"/>
  </w:num>
  <w:num w:numId="10">
    <w:abstractNumId w:val="41"/>
  </w:num>
  <w:num w:numId="11">
    <w:abstractNumId w:val="2"/>
  </w:num>
  <w:num w:numId="12">
    <w:abstractNumId w:val="33"/>
  </w:num>
  <w:num w:numId="13">
    <w:abstractNumId w:val="47"/>
  </w:num>
  <w:num w:numId="14">
    <w:abstractNumId w:val="32"/>
  </w:num>
  <w:num w:numId="15">
    <w:abstractNumId w:val="18"/>
  </w:num>
  <w:num w:numId="16">
    <w:abstractNumId w:val="59"/>
  </w:num>
  <w:num w:numId="17">
    <w:abstractNumId w:val="58"/>
  </w:num>
  <w:num w:numId="18">
    <w:abstractNumId w:val="20"/>
  </w:num>
  <w:num w:numId="19">
    <w:abstractNumId w:val="31"/>
  </w:num>
  <w:num w:numId="20">
    <w:abstractNumId w:val="64"/>
  </w:num>
  <w:num w:numId="21">
    <w:abstractNumId w:val="19"/>
  </w:num>
  <w:num w:numId="22">
    <w:abstractNumId w:val="13"/>
  </w:num>
  <w:num w:numId="23">
    <w:abstractNumId w:val="10"/>
  </w:num>
  <w:num w:numId="24">
    <w:abstractNumId w:val="49"/>
  </w:num>
  <w:num w:numId="25">
    <w:abstractNumId w:val="26"/>
  </w:num>
  <w:num w:numId="26">
    <w:abstractNumId w:val="24"/>
  </w:num>
  <w:num w:numId="27">
    <w:abstractNumId w:val="52"/>
  </w:num>
  <w:num w:numId="28">
    <w:abstractNumId w:val="71"/>
  </w:num>
  <w:num w:numId="29">
    <w:abstractNumId w:val="55"/>
  </w:num>
  <w:num w:numId="30">
    <w:abstractNumId w:val="11"/>
  </w:num>
  <w:num w:numId="31">
    <w:abstractNumId w:val="54"/>
  </w:num>
  <w:num w:numId="32">
    <w:abstractNumId w:val="34"/>
  </w:num>
  <w:num w:numId="33">
    <w:abstractNumId w:val="43"/>
  </w:num>
  <w:num w:numId="34">
    <w:abstractNumId w:val="42"/>
  </w:num>
  <w:num w:numId="35">
    <w:abstractNumId w:val="1"/>
  </w:num>
  <w:num w:numId="36">
    <w:abstractNumId w:val="45"/>
  </w:num>
  <w:num w:numId="37">
    <w:abstractNumId w:val="29"/>
  </w:num>
  <w:num w:numId="38">
    <w:abstractNumId w:val="56"/>
  </w:num>
  <w:num w:numId="39">
    <w:abstractNumId w:val="35"/>
  </w:num>
  <w:num w:numId="40">
    <w:abstractNumId w:val="57"/>
  </w:num>
  <w:num w:numId="41">
    <w:abstractNumId w:val="76"/>
  </w:num>
  <w:num w:numId="42">
    <w:abstractNumId w:val="27"/>
  </w:num>
  <w:num w:numId="43">
    <w:abstractNumId w:val="77"/>
  </w:num>
  <w:num w:numId="44">
    <w:abstractNumId w:val="51"/>
  </w:num>
  <w:num w:numId="45">
    <w:abstractNumId w:val="21"/>
  </w:num>
  <w:num w:numId="46">
    <w:abstractNumId w:val="62"/>
  </w:num>
  <w:num w:numId="47">
    <w:abstractNumId w:val="14"/>
  </w:num>
  <w:num w:numId="48">
    <w:abstractNumId w:val="30"/>
  </w:num>
  <w:num w:numId="49">
    <w:abstractNumId w:val="60"/>
  </w:num>
  <w:num w:numId="50">
    <w:abstractNumId w:val="53"/>
  </w:num>
  <w:num w:numId="51">
    <w:abstractNumId w:val="44"/>
  </w:num>
  <w:num w:numId="52">
    <w:abstractNumId w:val="8"/>
  </w:num>
  <w:num w:numId="53">
    <w:abstractNumId w:val="5"/>
  </w:num>
  <w:num w:numId="54">
    <w:abstractNumId w:val="16"/>
  </w:num>
  <w:num w:numId="55">
    <w:abstractNumId w:val="70"/>
  </w:num>
  <w:num w:numId="56">
    <w:abstractNumId w:val="65"/>
  </w:num>
  <w:num w:numId="57">
    <w:abstractNumId w:val="78"/>
  </w:num>
  <w:num w:numId="58">
    <w:abstractNumId w:val="39"/>
  </w:num>
  <w:num w:numId="59">
    <w:abstractNumId w:val="12"/>
  </w:num>
  <w:num w:numId="60">
    <w:abstractNumId w:val="23"/>
  </w:num>
  <w:num w:numId="61">
    <w:abstractNumId w:val="40"/>
  </w:num>
  <w:num w:numId="62">
    <w:abstractNumId w:val="37"/>
  </w:num>
  <w:num w:numId="63">
    <w:abstractNumId w:val="25"/>
  </w:num>
  <w:num w:numId="64">
    <w:abstractNumId w:val="9"/>
  </w:num>
  <w:num w:numId="65">
    <w:abstractNumId w:val="6"/>
  </w:num>
  <w:num w:numId="66">
    <w:abstractNumId w:val="17"/>
  </w:num>
  <w:num w:numId="67">
    <w:abstractNumId w:val="3"/>
  </w:num>
  <w:num w:numId="68">
    <w:abstractNumId w:val="48"/>
  </w:num>
  <w:num w:numId="69">
    <w:abstractNumId w:val="36"/>
  </w:num>
  <w:num w:numId="70">
    <w:abstractNumId w:val="0"/>
  </w:num>
  <w:num w:numId="71">
    <w:abstractNumId w:val="4"/>
  </w:num>
  <w:num w:numId="72">
    <w:abstractNumId w:val="46"/>
  </w:num>
  <w:num w:numId="73">
    <w:abstractNumId w:val="67"/>
  </w:num>
  <w:num w:numId="74">
    <w:abstractNumId w:val="72"/>
  </w:num>
  <w:num w:numId="75">
    <w:abstractNumId w:val="22"/>
  </w:num>
  <w:num w:numId="76">
    <w:abstractNumId w:val="66"/>
  </w:num>
  <w:num w:numId="77">
    <w:abstractNumId w:val="69"/>
  </w:num>
  <w:num w:numId="78">
    <w:abstractNumId w:val="50"/>
  </w:num>
  <w:num w:numId="79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F"/>
    <w:rsid w:val="00001289"/>
    <w:rsid w:val="00013F99"/>
    <w:rsid w:val="00023786"/>
    <w:rsid w:val="00095ECE"/>
    <w:rsid w:val="000A5DE8"/>
    <w:rsid w:val="00103F85"/>
    <w:rsid w:val="00137E73"/>
    <w:rsid w:val="00192BCA"/>
    <w:rsid w:val="00196F1B"/>
    <w:rsid w:val="001A2D0F"/>
    <w:rsid w:val="001A453F"/>
    <w:rsid w:val="001A60E9"/>
    <w:rsid w:val="001C5B40"/>
    <w:rsid w:val="001D5CA0"/>
    <w:rsid w:val="00203CA4"/>
    <w:rsid w:val="00212BE3"/>
    <w:rsid w:val="00224225"/>
    <w:rsid w:val="002274FA"/>
    <w:rsid w:val="00276D38"/>
    <w:rsid w:val="0027768E"/>
    <w:rsid w:val="0029752F"/>
    <w:rsid w:val="002A3E48"/>
    <w:rsid w:val="002A4180"/>
    <w:rsid w:val="002C621D"/>
    <w:rsid w:val="002D72BB"/>
    <w:rsid w:val="00360258"/>
    <w:rsid w:val="00374A5A"/>
    <w:rsid w:val="003B6EE8"/>
    <w:rsid w:val="003C54C6"/>
    <w:rsid w:val="003E1804"/>
    <w:rsid w:val="003F32BC"/>
    <w:rsid w:val="003F3E14"/>
    <w:rsid w:val="00440FF5"/>
    <w:rsid w:val="004956D9"/>
    <w:rsid w:val="004A17DE"/>
    <w:rsid w:val="004A25C3"/>
    <w:rsid w:val="004C5F9E"/>
    <w:rsid w:val="004D235B"/>
    <w:rsid w:val="004E0411"/>
    <w:rsid w:val="005104FB"/>
    <w:rsid w:val="00511CB8"/>
    <w:rsid w:val="00536F58"/>
    <w:rsid w:val="00564B6A"/>
    <w:rsid w:val="005A3974"/>
    <w:rsid w:val="005D757A"/>
    <w:rsid w:val="005E6133"/>
    <w:rsid w:val="006411FA"/>
    <w:rsid w:val="006857EA"/>
    <w:rsid w:val="006908B2"/>
    <w:rsid w:val="006A2155"/>
    <w:rsid w:val="006A441B"/>
    <w:rsid w:val="006B0118"/>
    <w:rsid w:val="006B7B0B"/>
    <w:rsid w:val="006D1554"/>
    <w:rsid w:val="00713D07"/>
    <w:rsid w:val="007616E0"/>
    <w:rsid w:val="00765418"/>
    <w:rsid w:val="007A4927"/>
    <w:rsid w:val="00821E24"/>
    <w:rsid w:val="00822FAD"/>
    <w:rsid w:val="00836C91"/>
    <w:rsid w:val="00840581"/>
    <w:rsid w:val="00844EF4"/>
    <w:rsid w:val="00864138"/>
    <w:rsid w:val="008F69DD"/>
    <w:rsid w:val="008F6A12"/>
    <w:rsid w:val="00987C8D"/>
    <w:rsid w:val="009A0F0D"/>
    <w:rsid w:val="009B2378"/>
    <w:rsid w:val="009C07E3"/>
    <w:rsid w:val="00A069C8"/>
    <w:rsid w:val="00A2791E"/>
    <w:rsid w:val="00A43BF4"/>
    <w:rsid w:val="00A525BD"/>
    <w:rsid w:val="00A60BC2"/>
    <w:rsid w:val="00A71F21"/>
    <w:rsid w:val="00A9400E"/>
    <w:rsid w:val="00AB0998"/>
    <w:rsid w:val="00AC17F6"/>
    <w:rsid w:val="00AC5A3D"/>
    <w:rsid w:val="00AD491E"/>
    <w:rsid w:val="00AF2FAF"/>
    <w:rsid w:val="00B03893"/>
    <w:rsid w:val="00B22F1E"/>
    <w:rsid w:val="00B32CAB"/>
    <w:rsid w:val="00B6798D"/>
    <w:rsid w:val="00B72D65"/>
    <w:rsid w:val="00B838C9"/>
    <w:rsid w:val="00BC5990"/>
    <w:rsid w:val="00BD62D9"/>
    <w:rsid w:val="00C4513D"/>
    <w:rsid w:val="00C5765D"/>
    <w:rsid w:val="00C6209E"/>
    <w:rsid w:val="00C647E5"/>
    <w:rsid w:val="00C7214D"/>
    <w:rsid w:val="00C8308F"/>
    <w:rsid w:val="00CA0B97"/>
    <w:rsid w:val="00CA2E6F"/>
    <w:rsid w:val="00CB07E3"/>
    <w:rsid w:val="00CC3944"/>
    <w:rsid w:val="00CD050A"/>
    <w:rsid w:val="00CD7769"/>
    <w:rsid w:val="00CF241B"/>
    <w:rsid w:val="00CF7FA2"/>
    <w:rsid w:val="00D21A0F"/>
    <w:rsid w:val="00D25740"/>
    <w:rsid w:val="00D342BF"/>
    <w:rsid w:val="00D62F5C"/>
    <w:rsid w:val="00D66680"/>
    <w:rsid w:val="00DB181F"/>
    <w:rsid w:val="00DD1DB2"/>
    <w:rsid w:val="00E513B1"/>
    <w:rsid w:val="00E54035"/>
    <w:rsid w:val="00E60AEA"/>
    <w:rsid w:val="00E614BD"/>
    <w:rsid w:val="00E61A2C"/>
    <w:rsid w:val="00E67681"/>
    <w:rsid w:val="00E84BEC"/>
    <w:rsid w:val="00E92559"/>
    <w:rsid w:val="00EC1CB2"/>
    <w:rsid w:val="00EE06A7"/>
    <w:rsid w:val="00EE44C8"/>
    <w:rsid w:val="00EF3BC2"/>
    <w:rsid w:val="00F12226"/>
    <w:rsid w:val="00F61646"/>
    <w:rsid w:val="00F623D4"/>
    <w:rsid w:val="00F671F8"/>
    <w:rsid w:val="00F6750A"/>
    <w:rsid w:val="00F80A6F"/>
    <w:rsid w:val="00F81D33"/>
    <w:rsid w:val="00F93724"/>
    <w:rsid w:val="00F96933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DB52-AA54-42F0-8FB5-599DDADF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128</cp:revision>
  <cp:lastPrinted>2023-09-05T06:42:00Z</cp:lastPrinted>
  <dcterms:created xsi:type="dcterms:W3CDTF">2023-06-16T04:42:00Z</dcterms:created>
  <dcterms:modified xsi:type="dcterms:W3CDTF">2023-09-05T06:42:00Z</dcterms:modified>
</cp:coreProperties>
</file>