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5A" w:rsidRPr="000D63CC" w:rsidRDefault="000D63CC" w:rsidP="00A9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У</w:t>
      </w:r>
      <w:r w:rsidRPr="000D63CC">
        <w:rPr>
          <w:rFonts w:ascii="Times New Roman" w:hAnsi="Times New Roman" w:cs="Times New Roman"/>
          <w:b/>
          <w:sz w:val="28"/>
          <w:szCs w:val="28"/>
        </w:rPr>
        <w:t>домельского городского округа</w:t>
      </w:r>
    </w:p>
    <w:p w:rsidR="00A97A5A" w:rsidRPr="00A97A5A" w:rsidRDefault="00A97A5A" w:rsidP="00A9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A5A" w:rsidRPr="00A97A5A" w:rsidRDefault="00A97A5A" w:rsidP="00A97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5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7A5A" w:rsidRPr="00A97A5A" w:rsidRDefault="00A97A5A" w:rsidP="00A9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A5A" w:rsidRPr="00A97A5A" w:rsidRDefault="00A97A5A" w:rsidP="00A97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A5A" w:rsidRPr="00A97A5A" w:rsidRDefault="00723214" w:rsidP="00A97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D63CC">
        <w:rPr>
          <w:rFonts w:ascii="Times New Roman" w:hAnsi="Times New Roman" w:cs="Times New Roman"/>
          <w:sz w:val="28"/>
          <w:szCs w:val="28"/>
        </w:rPr>
        <w:t>4</w:t>
      </w:r>
      <w:r w:rsidR="00B015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0150F">
        <w:rPr>
          <w:rFonts w:ascii="Times New Roman" w:hAnsi="Times New Roman" w:cs="Times New Roman"/>
          <w:sz w:val="28"/>
          <w:szCs w:val="28"/>
        </w:rPr>
        <w:t>.20</w:t>
      </w:r>
      <w:r w:rsidR="00B374BE">
        <w:rPr>
          <w:rFonts w:ascii="Times New Roman" w:hAnsi="Times New Roman" w:cs="Times New Roman"/>
          <w:sz w:val="28"/>
          <w:szCs w:val="28"/>
        </w:rPr>
        <w:t>2</w:t>
      </w:r>
      <w:r w:rsidR="000D63CC">
        <w:rPr>
          <w:rFonts w:ascii="Times New Roman" w:hAnsi="Times New Roman" w:cs="Times New Roman"/>
          <w:sz w:val="28"/>
          <w:szCs w:val="28"/>
        </w:rPr>
        <w:t>3</w:t>
      </w:r>
      <w:r w:rsidR="00A97A5A" w:rsidRPr="00A97A5A">
        <w:rPr>
          <w:rFonts w:ascii="Times New Roman" w:hAnsi="Times New Roman" w:cs="Times New Roman"/>
          <w:sz w:val="28"/>
          <w:szCs w:val="28"/>
        </w:rPr>
        <w:tab/>
      </w:r>
      <w:r w:rsidR="00A97A5A" w:rsidRPr="00A97A5A">
        <w:rPr>
          <w:rFonts w:ascii="Times New Roman" w:hAnsi="Times New Roman" w:cs="Times New Roman"/>
          <w:sz w:val="28"/>
          <w:szCs w:val="28"/>
        </w:rPr>
        <w:tab/>
      </w:r>
      <w:r w:rsidR="00A97A5A" w:rsidRPr="00A97A5A">
        <w:rPr>
          <w:rFonts w:ascii="Times New Roman" w:hAnsi="Times New Roman" w:cs="Times New Roman"/>
          <w:sz w:val="28"/>
          <w:szCs w:val="28"/>
        </w:rPr>
        <w:tab/>
      </w:r>
      <w:r w:rsidR="00A97A5A" w:rsidRPr="00A97A5A">
        <w:rPr>
          <w:rFonts w:ascii="Times New Roman" w:hAnsi="Times New Roman" w:cs="Times New Roman"/>
          <w:sz w:val="28"/>
          <w:szCs w:val="28"/>
        </w:rPr>
        <w:tab/>
      </w:r>
      <w:r w:rsidR="00A97A5A" w:rsidRPr="00A97A5A">
        <w:rPr>
          <w:rFonts w:ascii="Times New Roman" w:hAnsi="Times New Roman" w:cs="Times New Roman"/>
          <w:sz w:val="28"/>
          <w:szCs w:val="28"/>
        </w:rPr>
        <w:tab/>
      </w:r>
      <w:r w:rsidR="00BC0974">
        <w:rPr>
          <w:rFonts w:ascii="Times New Roman" w:hAnsi="Times New Roman" w:cs="Times New Roman"/>
          <w:sz w:val="28"/>
          <w:szCs w:val="28"/>
        </w:rPr>
        <w:tab/>
      </w:r>
      <w:r w:rsidR="00BC0974">
        <w:rPr>
          <w:rFonts w:ascii="Times New Roman" w:hAnsi="Times New Roman" w:cs="Times New Roman"/>
          <w:sz w:val="28"/>
          <w:szCs w:val="28"/>
        </w:rPr>
        <w:tab/>
      </w:r>
      <w:r w:rsidR="00BC0974">
        <w:rPr>
          <w:rFonts w:ascii="Times New Roman" w:hAnsi="Times New Roman" w:cs="Times New Roman"/>
          <w:sz w:val="28"/>
          <w:szCs w:val="28"/>
        </w:rPr>
        <w:tab/>
      </w:r>
      <w:r w:rsidR="00FF7704">
        <w:rPr>
          <w:rFonts w:ascii="Times New Roman" w:hAnsi="Times New Roman" w:cs="Times New Roman"/>
          <w:sz w:val="28"/>
          <w:szCs w:val="28"/>
        </w:rPr>
        <w:tab/>
      </w:r>
      <w:r w:rsidR="00B0150F">
        <w:rPr>
          <w:rFonts w:ascii="Times New Roman" w:hAnsi="Times New Roman" w:cs="Times New Roman"/>
          <w:sz w:val="28"/>
          <w:szCs w:val="28"/>
        </w:rPr>
        <w:tab/>
      </w:r>
      <w:r w:rsidR="00FF7704">
        <w:rPr>
          <w:rFonts w:ascii="Times New Roman" w:hAnsi="Times New Roman" w:cs="Times New Roman"/>
          <w:sz w:val="28"/>
          <w:szCs w:val="28"/>
        </w:rPr>
        <w:tab/>
      </w:r>
      <w:r w:rsidR="00B374B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D6AAC">
        <w:rPr>
          <w:rFonts w:ascii="Times New Roman" w:hAnsi="Times New Roman" w:cs="Times New Roman"/>
          <w:sz w:val="28"/>
          <w:szCs w:val="28"/>
        </w:rPr>
        <w:t>77</w:t>
      </w:r>
      <w:r w:rsidR="007D6813">
        <w:rPr>
          <w:rFonts w:ascii="Times New Roman" w:hAnsi="Times New Roman" w:cs="Times New Roman"/>
          <w:sz w:val="28"/>
          <w:szCs w:val="28"/>
        </w:rPr>
        <w:t>-о</w:t>
      </w:r>
    </w:p>
    <w:p w:rsidR="00A97A5A" w:rsidRDefault="00A97A5A" w:rsidP="00A9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BE" w:rsidRPr="00C95BBD" w:rsidRDefault="00B374BE" w:rsidP="00B374BE">
      <w:pPr>
        <w:tabs>
          <w:tab w:val="left" w:pos="4111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9C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B374BE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374BE">
        <w:rPr>
          <w:rFonts w:ascii="Times New Roman" w:hAnsi="Times New Roman" w:cs="Times New Roman"/>
          <w:sz w:val="24"/>
          <w:szCs w:val="24"/>
        </w:rPr>
        <w:t xml:space="preserve"> </w:t>
      </w:r>
      <w:r w:rsidR="00723214" w:rsidRPr="00754A9B">
        <w:rPr>
          <w:rFonts w:ascii="Times New Roman" w:eastAsia="Times New Roman" w:hAnsi="Times New Roman" w:cs="Times New Roman"/>
          <w:sz w:val="24"/>
          <w:szCs w:val="24"/>
        </w:rPr>
        <w:t xml:space="preserve">приема </w:t>
      </w:r>
      <w:r w:rsidR="007232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23214" w:rsidRPr="00754A9B">
        <w:rPr>
          <w:rFonts w:ascii="Times New Roman" w:eastAsia="Times New Roman" w:hAnsi="Times New Roman" w:cs="Times New Roman"/>
          <w:sz w:val="24"/>
          <w:szCs w:val="24"/>
        </w:rPr>
        <w:t>муниципальные бюджетные общеобразовательные учреждения детей, не достигших возраста 6 лет 6 месяцев или старше 8 лет</w:t>
      </w:r>
    </w:p>
    <w:p w:rsidR="00B374BE" w:rsidRPr="00C00EF4" w:rsidRDefault="00B374BE" w:rsidP="00B374BE">
      <w:pPr>
        <w:pStyle w:val="Default"/>
        <w:ind w:firstLine="709"/>
        <w:jc w:val="both"/>
        <w:rPr>
          <w:rFonts w:eastAsia="Times New Roman"/>
          <w:bCs/>
          <w:spacing w:val="10"/>
          <w:sz w:val="16"/>
          <w:szCs w:val="16"/>
        </w:rPr>
      </w:pPr>
    </w:p>
    <w:p w:rsidR="00B374BE" w:rsidRDefault="00B374BE" w:rsidP="00A97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E77" w:rsidRDefault="00E57E77" w:rsidP="00D8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E77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2CF5" w:rsidRDefault="00D82CF5" w:rsidP="00D8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A5A" w:rsidRDefault="00B374BE" w:rsidP="00E97FA6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51993">
        <w:rPr>
          <w:rFonts w:ascii="Times New Roman" w:hAnsi="Times New Roman" w:cs="Times New Roman"/>
          <w:sz w:val="28"/>
          <w:szCs w:val="28"/>
        </w:rPr>
        <w:t>изменения</w:t>
      </w:r>
      <w:r w:rsidR="00B51993" w:rsidRPr="00723214">
        <w:rPr>
          <w:rFonts w:ascii="Times New Roman" w:hAnsi="Times New Roman" w:cs="Times New Roman"/>
          <w:sz w:val="28"/>
          <w:szCs w:val="28"/>
        </w:rPr>
        <w:t xml:space="preserve"> </w:t>
      </w:r>
      <w:r w:rsidRPr="00723214">
        <w:rPr>
          <w:rFonts w:ascii="Times New Roman" w:hAnsi="Times New Roman" w:cs="Times New Roman"/>
          <w:sz w:val="28"/>
          <w:szCs w:val="28"/>
        </w:rPr>
        <w:t>в</w:t>
      </w:r>
      <w:r w:rsidR="00E97FA6" w:rsidRPr="00723214">
        <w:rPr>
          <w:rFonts w:ascii="Times New Roman" w:hAnsi="Times New Roman" w:cs="Times New Roman"/>
          <w:sz w:val="28"/>
          <w:szCs w:val="28"/>
        </w:rPr>
        <w:t xml:space="preserve"> </w:t>
      </w:r>
      <w:r w:rsidR="00723214" w:rsidRPr="00723214">
        <w:rPr>
          <w:rFonts w:ascii="Times New Roman" w:eastAsia="Times New Roman" w:hAnsi="Times New Roman" w:cs="Times New Roman"/>
          <w:sz w:val="28"/>
          <w:szCs w:val="28"/>
        </w:rPr>
        <w:t>Порядок приема в муниципальные бюджетные общеобразовательные учреждения Удомельского городского округа детей, не достигших возраста 6 лет 6 месяцев или старше 8 лет</w:t>
      </w:r>
      <w:r w:rsidRPr="00723214">
        <w:rPr>
          <w:rFonts w:ascii="Times New Roman" w:hAnsi="Times New Roman" w:cs="Times New Roman"/>
          <w:sz w:val="28"/>
          <w:szCs w:val="28"/>
        </w:rPr>
        <w:t>, утвержденный приказом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 от </w:t>
      </w:r>
      <w:r w:rsidR="007232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32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232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3214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/</w:t>
      </w:r>
      <w:r w:rsidR="007232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-о:</w:t>
      </w:r>
    </w:p>
    <w:p w:rsidR="00B374BE" w:rsidRDefault="00B374BE" w:rsidP="002643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33F">
        <w:rPr>
          <w:rFonts w:ascii="Times New Roman" w:hAnsi="Times New Roman" w:cs="Times New Roman"/>
          <w:sz w:val="28"/>
          <w:szCs w:val="28"/>
        </w:rPr>
        <w:t xml:space="preserve">подпункт 2.2.5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643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3F">
        <w:rPr>
          <w:rFonts w:ascii="Times New Roman" w:hAnsi="Times New Roman" w:cs="Times New Roman"/>
          <w:sz w:val="28"/>
          <w:szCs w:val="28"/>
        </w:rPr>
        <w:t>2.2. р</w:t>
      </w:r>
      <w:r w:rsidR="00723214">
        <w:rPr>
          <w:rFonts w:ascii="Times New Roman" w:hAnsi="Times New Roman" w:cs="Times New Roman"/>
          <w:sz w:val="28"/>
          <w:szCs w:val="28"/>
        </w:rPr>
        <w:t>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3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23214">
        <w:rPr>
          <w:rFonts w:ascii="Times New Roman" w:hAnsi="Times New Roman" w:cs="Times New Roman"/>
          <w:sz w:val="28"/>
          <w:szCs w:val="28"/>
        </w:rPr>
        <w:t>:</w:t>
      </w:r>
    </w:p>
    <w:p w:rsidR="0026433F" w:rsidRPr="0026433F" w:rsidRDefault="0026433F" w:rsidP="0026433F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</w:t>
      </w:r>
      <w:r w:rsidR="00AD6AAC">
        <w:rPr>
          <w:rFonts w:ascii="Times New Roman" w:hAnsi="Times New Roman" w:cs="Times New Roman"/>
          <w:sz w:val="28"/>
          <w:szCs w:val="28"/>
        </w:rPr>
        <w:t>иссии (</w:t>
      </w:r>
      <w:r w:rsidRPr="0026433F">
        <w:rPr>
          <w:rFonts w:ascii="Times New Roman" w:hAnsi="Times New Roman" w:cs="Times New Roman"/>
          <w:sz w:val="28"/>
          <w:szCs w:val="28"/>
        </w:rPr>
        <w:t>ПМПК) о готовности (неготовности) к обучению детей, не достигших возраста 6 лет 6 месяцев, не посещающих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46" w:rsidRDefault="00897846" w:rsidP="002643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33F">
        <w:rPr>
          <w:rFonts w:ascii="Times New Roman" w:hAnsi="Times New Roman" w:cs="Times New Roman"/>
          <w:sz w:val="28"/>
          <w:szCs w:val="28"/>
        </w:rPr>
        <w:t>пункт 2.2. раздела 2 дополнить подпунктом 2.2.6. следующего содержания:</w:t>
      </w:r>
    </w:p>
    <w:p w:rsidR="0026433F" w:rsidRDefault="0026433F" w:rsidP="00DB3F3A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sz w:val="28"/>
          <w:szCs w:val="28"/>
        </w:rPr>
        <w:t>заключение психолого-педагогического консилиума (</w:t>
      </w:r>
      <w:proofErr w:type="spellStart"/>
      <w:r w:rsidRPr="0026433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6433F">
        <w:rPr>
          <w:rFonts w:ascii="Times New Roman" w:hAnsi="Times New Roman" w:cs="Times New Roman"/>
          <w:sz w:val="28"/>
          <w:szCs w:val="28"/>
        </w:rPr>
        <w:t>) дошкольного образовательного учреждения о готовности (неготовности) к обучению детей, не достигших возраста 6 лет 6 месяцев, посещающих дошкольное образовательное учреждение</w:t>
      </w:r>
    </w:p>
    <w:p w:rsidR="00893FCC" w:rsidRPr="00A97A5A" w:rsidRDefault="00893FCC" w:rsidP="00E97FA6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97A5A" w:rsidRPr="00A97A5A" w:rsidRDefault="00A97A5A" w:rsidP="00A97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5A" w:rsidRPr="00A97A5A" w:rsidRDefault="00B0150F" w:rsidP="00D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A97A5A" w:rsidRPr="00A97A5A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A97A5A" w:rsidRPr="00A97A5A" w:rsidRDefault="00A97A5A" w:rsidP="00A97A5A">
      <w:pPr>
        <w:jc w:val="both"/>
        <w:rPr>
          <w:rFonts w:ascii="Times New Roman" w:hAnsi="Times New Roman" w:cs="Times New Roman"/>
          <w:sz w:val="28"/>
          <w:szCs w:val="28"/>
        </w:rPr>
      </w:pPr>
      <w:r w:rsidRPr="00A97A5A">
        <w:rPr>
          <w:rFonts w:ascii="Times New Roman" w:hAnsi="Times New Roman" w:cs="Times New Roman"/>
          <w:sz w:val="28"/>
          <w:szCs w:val="28"/>
        </w:rPr>
        <w:t xml:space="preserve">Администрации Удомельского </w:t>
      </w:r>
      <w:r w:rsidR="00B0150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7A5A">
        <w:rPr>
          <w:rFonts w:ascii="Times New Roman" w:hAnsi="Times New Roman" w:cs="Times New Roman"/>
          <w:sz w:val="28"/>
          <w:szCs w:val="28"/>
        </w:rPr>
        <w:tab/>
      </w:r>
      <w:r w:rsidRPr="00A97A5A">
        <w:rPr>
          <w:rFonts w:ascii="Times New Roman" w:hAnsi="Times New Roman" w:cs="Times New Roman"/>
          <w:sz w:val="28"/>
          <w:szCs w:val="28"/>
        </w:rPr>
        <w:tab/>
      </w:r>
      <w:r w:rsidRPr="00A97A5A">
        <w:rPr>
          <w:rFonts w:ascii="Times New Roman" w:hAnsi="Times New Roman" w:cs="Times New Roman"/>
          <w:sz w:val="28"/>
          <w:szCs w:val="28"/>
        </w:rPr>
        <w:tab/>
      </w:r>
      <w:r w:rsidR="00D14D67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F3A">
        <w:rPr>
          <w:rFonts w:ascii="Times New Roman" w:hAnsi="Times New Roman" w:cs="Times New Roman"/>
          <w:sz w:val="28"/>
          <w:szCs w:val="28"/>
        </w:rPr>
        <w:t>С.В. Алексеева</w:t>
      </w:r>
    </w:p>
    <w:sectPr w:rsidR="00A97A5A" w:rsidRPr="00A97A5A" w:rsidSect="00A97A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5F6"/>
    <w:multiLevelType w:val="hybridMultilevel"/>
    <w:tmpl w:val="49D8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7A5A"/>
    <w:rsid w:val="000070E3"/>
    <w:rsid w:val="00016325"/>
    <w:rsid w:val="00067408"/>
    <w:rsid w:val="000D0EE9"/>
    <w:rsid w:val="000D588B"/>
    <w:rsid w:val="000D63CC"/>
    <w:rsid w:val="00196AF4"/>
    <w:rsid w:val="001D6070"/>
    <w:rsid w:val="001E0F29"/>
    <w:rsid w:val="00201EB3"/>
    <w:rsid w:val="0026433F"/>
    <w:rsid w:val="00353858"/>
    <w:rsid w:val="00392FE2"/>
    <w:rsid w:val="003E7AB2"/>
    <w:rsid w:val="003F3CCD"/>
    <w:rsid w:val="00436FFE"/>
    <w:rsid w:val="004D6EAA"/>
    <w:rsid w:val="004E7EF7"/>
    <w:rsid w:val="00556766"/>
    <w:rsid w:val="006E2919"/>
    <w:rsid w:val="007113CD"/>
    <w:rsid w:val="00723214"/>
    <w:rsid w:val="0075687D"/>
    <w:rsid w:val="007A7F63"/>
    <w:rsid w:val="007D6813"/>
    <w:rsid w:val="00835EBB"/>
    <w:rsid w:val="00882E79"/>
    <w:rsid w:val="00893FCC"/>
    <w:rsid w:val="00897846"/>
    <w:rsid w:val="00A249E7"/>
    <w:rsid w:val="00A60520"/>
    <w:rsid w:val="00A97A5A"/>
    <w:rsid w:val="00AD6AAC"/>
    <w:rsid w:val="00B0150F"/>
    <w:rsid w:val="00B374BE"/>
    <w:rsid w:val="00B51993"/>
    <w:rsid w:val="00B649BE"/>
    <w:rsid w:val="00BC0974"/>
    <w:rsid w:val="00D14D67"/>
    <w:rsid w:val="00D82CF5"/>
    <w:rsid w:val="00DB3F3A"/>
    <w:rsid w:val="00E57E77"/>
    <w:rsid w:val="00E7453F"/>
    <w:rsid w:val="00E802D2"/>
    <w:rsid w:val="00E97FA6"/>
    <w:rsid w:val="00EB7E23"/>
    <w:rsid w:val="00F452FF"/>
    <w:rsid w:val="00F653A9"/>
    <w:rsid w:val="00FF6D70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DEF1-82A3-492E-B43D-A70DABAD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2023-04-04T08:46:00Z</cp:lastPrinted>
  <dcterms:created xsi:type="dcterms:W3CDTF">2023-04-04T13:55:00Z</dcterms:created>
  <dcterms:modified xsi:type="dcterms:W3CDTF">2023-04-04T13:55:00Z</dcterms:modified>
</cp:coreProperties>
</file>